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3971B" w14:textId="621C0689" w:rsidR="00D7460E" w:rsidRPr="005825EC" w:rsidRDefault="00F24512">
      <w:pPr>
        <w:rPr>
          <w:rFonts w:ascii="Malgun Gothic" w:eastAsia="Malgun Gothic" w:hAnsi="Malgun Gothic"/>
        </w:rPr>
      </w:pPr>
      <w:r w:rsidRPr="005825EC">
        <w:rPr>
          <w:rFonts w:ascii="Malgun Gothic" w:eastAsia="Malgun Gothic" w:hAnsi="Malgun Gothic"/>
          <w:b/>
          <w:u w:val="single"/>
        </w:rPr>
        <w:t>IGLBOR MLS Document Submission Policy</w:t>
      </w:r>
      <w:r w:rsidR="00CB7CAE" w:rsidRPr="005825EC">
        <w:rPr>
          <w:rFonts w:ascii="Malgun Gothic" w:eastAsia="Malgun Gothic" w:hAnsi="Malgun Gothic"/>
        </w:rPr>
        <w:tab/>
      </w:r>
      <w:r w:rsidR="00451EB4" w:rsidRPr="005825EC">
        <w:rPr>
          <w:rFonts w:ascii="Malgun Gothic" w:eastAsia="Malgun Gothic" w:hAnsi="Malgun Gothic"/>
        </w:rPr>
        <w:tab/>
      </w:r>
      <w:r w:rsidR="00451EB4" w:rsidRPr="005825EC">
        <w:rPr>
          <w:rFonts w:ascii="Malgun Gothic" w:eastAsia="Malgun Gothic" w:hAnsi="Malgun Gothic"/>
        </w:rPr>
        <w:tab/>
      </w:r>
    </w:p>
    <w:p w14:paraId="42BDA436" w14:textId="77777777" w:rsidR="00C54F5A" w:rsidRDefault="00C54F5A">
      <w:pPr>
        <w:rPr>
          <w:rFonts w:ascii="Malgun Gothic" w:eastAsia="Malgun Gothic" w:hAnsi="Malgun Gothic"/>
          <w:b/>
          <w:sz w:val="22"/>
          <w:szCs w:val="22"/>
        </w:rPr>
      </w:pPr>
    </w:p>
    <w:p w14:paraId="71EA8C47" w14:textId="495E53B2" w:rsidR="00C54F5A" w:rsidRPr="00C54F5A" w:rsidRDefault="00C54F5A">
      <w:pPr>
        <w:rPr>
          <w:rFonts w:ascii="Malgun Gothic" w:eastAsia="Malgun Gothic" w:hAnsi="Malgun Gothic"/>
          <w:b/>
          <w:sz w:val="22"/>
          <w:szCs w:val="22"/>
        </w:rPr>
      </w:pPr>
      <w:r w:rsidRPr="00C54F5A">
        <w:rPr>
          <w:rFonts w:ascii="Malgun Gothic" w:eastAsia="Malgun Gothic" w:hAnsi="Malgun Gothic"/>
          <w:b/>
          <w:sz w:val="22"/>
          <w:szCs w:val="22"/>
        </w:rPr>
        <w:t xml:space="preserve">DOCUMENT SUBMISSION </w:t>
      </w:r>
    </w:p>
    <w:p w14:paraId="720E32DD" w14:textId="73C544BA" w:rsidR="00F24512" w:rsidRPr="00777AC4" w:rsidRDefault="008E305A">
      <w:pPr>
        <w:rPr>
          <w:rFonts w:ascii="Malgun Gothic" w:eastAsia="Malgun Gothic" w:hAnsi="Malgun Gothic"/>
          <w:sz w:val="22"/>
          <w:szCs w:val="22"/>
        </w:rPr>
      </w:pPr>
      <w:r w:rsidRPr="00777AC4">
        <w:rPr>
          <w:rFonts w:ascii="Malgun Gothic" w:eastAsia="Malgun Gothic" w:hAnsi="Malgun Gothic"/>
          <w:sz w:val="22"/>
          <w:szCs w:val="22"/>
        </w:rPr>
        <w:t xml:space="preserve">All </w:t>
      </w:r>
      <w:r w:rsidR="00FC7F48" w:rsidRPr="00777AC4">
        <w:rPr>
          <w:rFonts w:ascii="Malgun Gothic" w:eastAsia="Malgun Gothic" w:hAnsi="Malgun Gothic"/>
          <w:sz w:val="22"/>
          <w:szCs w:val="22"/>
        </w:rPr>
        <w:t>MLS Participants are required to submit the following documents to the board office, accompanied by the Seller’s written authorization:</w:t>
      </w:r>
    </w:p>
    <w:p w14:paraId="25C23801" w14:textId="6972D2EA" w:rsidR="00FC7F48" w:rsidRDefault="00FC7F48" w:rsidP="00AD4AD4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2"/>
          <w:szCs w:val="22"/>
        </w:rPr>
      </w:pPr>
      <w:r w:rsidRPr="00777AC4">
        <w:rPr>
          <w:rFonts w:ascii="Malgun Gothic" w:eastAsia="Malgun Gothic" w:hAnsi="Malgun Gothic"/>
          <w:sz w:val="22"/>
          <w:szCs w:val="22"/>
        </w:rPr>
        <w:t>-</w:t>
      </w:r>
      <w:r w:rsidR="008E305A" w:rsidRPr="00777AC4">
        <w:rPr>
          <w:rFonts w:ascii="Malgun Gothic" w:eastAsia="Malgun Gothic" w:hAnsi="Malgun Gothic"/>
          <w:b/>
          <w:sz w:val="22"/>
          <w:szCs w:val="22"/>
        </w:rPr>
        <w:t>NEW LISTINGS</w:t>
      </w:r>
      <w:r w:rsidR="008E305A" w:rsidRPr="00777AC4">
        <w:rPr>
          <w:rFonts w:ascii="Malgun Gothic" w:eastAsia="Malgun Gothic" w:hAnsi="Malgun Gothic"/>
          <w:sz w:val="22"/>
          <w:szCs w:val="22"/>
        </w:rPr>
        <w:t xml:space="preserve"> </w:t>
      </w:r>
      <w:r w:rsidR="00451EB4" w:rsidRPr="00777AC4">
        <w:rPr>
          <w:rFonts w:ascii="Malgun Gothic" w:eastAsia="Malgun Gothic" w:hAnsi="Malgun Gothic"/>
          <w:sz w:val="22"/>
          <w:szCs w:val="22"/>
        </w:rPr>
        <w:t>by 5:00pm the following business day</w:t>
      </w:r>
    </w:p>
    <w:p w14:paraId="75124A80" w14:textId="6D1B52ED" w:rsidR="00C54F5A" w:rsidRPr="00777AC4" w:rsidRDefault="00C54F5A" w:rsidP="00AD4AD4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2"/>
          <w:szCs w:val="22"/>
        </w:rPr>
      </w:pPr>
      <w:r>
        <w:rPr>
          <w:rFonts w:ascii="Malgun Gothic" w:eastAsia="Malgun Gothic" w:hAnsi="Malgun Gothic"/>
          <w:sz w:val="22"/>
          <w:szCs w:val="22"/>
        </w:rPr>
        <w:t>-</w:t>
      </w:r>
      <w:r w:rsidRPr="00C54F5A">
        <w:rPr>
          <w:rFonts w:ascii="Malgun Gothic" w:eastAsia="Malgun Gothic" w:hAnsi="Malgun Gothic"/>
          <w:b/>
          <w:sz w:val="22"/>
          <w:szCs w:val="22"/>
        </w:rPr>
        <w:t>EXCLUSIVE LISTINGS</w:t>
      </w:r>
      <w:r>
        <w:rPr>
          <w:rFonts w:ascii="Malgun Gothic" w:eastAsia="Malgun Gothic" w:hAnsi="Malgun Gothic"/>
          <w:sz w:val="22"/>
          <w:szCs w:val="22"/>
        </w:rPr>
        <w:t xml:space="preserve"> by 5:00pm the following business day</w:t>
      </w:r>
    </w:p>
    <w:p w14:paraId="26EB519C" w14:textId="14214CEA" w:rsidR="00FC7F48" w:rsidRPr="00777AC4" w:rsidRDefault="00FC7F48" w:rsidP="00AD4AD4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2"/>
          <w:szCs w:val="22"/>
        </w:rPr>
      </w:pPr>
      <w:r w:rsidRPr="00777AC4">
        <w:rPr>
          <w:rFonts w:ascii="Malgun Gothic" w:eastAsia="Malgun Gothic" w:hAnsi="Malgun Gothic"/>
          <w:sz w:val="22"/>
          <w:szCs w:val="22"/>
        </w:rPr>
        <w:t>-</w:t>
      </w:r>
      <w:r w:rsidR="008E305A" w:rsidRPr="00777AC4">
        <w:rPr>
          <w:rFonts w:ascii="Malgun Gothic" w:eastAsia="Malgun Gothic" w:hAnsi="Malgun Gothic"/>
          <w:b/>
          <w:sz w:val="22"/>
          <w:szCs w:val="22"/>
        </w:rPr>
        <w:t>EXTENSIONS</w:t>
      </w:r>
      <w:r w:rsidR="00451EB4" w:rsidRPr="00777AC4">
        <w:rPr>
          <w:rFonts w:ascii="Malgun Gothic" w:eastAsia="Malgun Gothic" w:hAnsi="Malgun Gothic"/>
          <w:sz w:val="22"/>
          <w:szCs w:val="22"/>
        </w:rPr>
        <w:t xml:space="preserve"> by 5:00pm the following business day</w:t>
      </w:r>
    </w:p>
    <w:p w14:paraId="2CA69FF2" w14:textId="414ED1D9" w:rsidR="00FC7F48" w:rsidRPr="00777AC4" w:rsidRDefault="00FC7F48" w:rsidP="00AD4AD4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2"/>
          <w:szCs w:val="22"/>
        </w:rPr>
      </w:pPr>
      <w:r w:rsidRPr="00777AC4">
        <w:rPr>
          <w:rFonts w:ascii="Malgun Gothic" w:eastAsia="Malgun Gothic" w:hAnsi="Malgun Gothic"/>
          <w:sz w:val="22"/>
          <w:szCs w:val="22"/>
        </w:rPr>
        <w:t>-</w:t>
      </w:r>
      <w:r w:rsidR="008E305A" w:rsidRPr="00777AC4">
        <w:rPr>
          <w:rFonts w:ascii="Malgun Gothic" w:eastAsia="Malgun Gothic" w:hAnsi="Malgun Gothic"/>
          <w:b/>
          <w:sz w:val="22"/>
          <w:szCs w:val="22"/>
        </w:rPr>
        <w:t>WITHDRAWALS</w:t>
      </w:r>
      <w:r w:rsidR="008E305A" w:rsidRPr="00777AC4">
        <w:rPr>
          <w:rFonts w:ascii="Malgun Gothic" w:eastAsia="Malgun Gothic" w:hAnsi="Malgun Gothic"/>
          <w:sz w:val="22"/>
          <w:szCs w:val="22"/>
        </w:rPr>
        <w:t xml:space="preserve"> </w:t>
      </w:r>
      <w:r w:rsidR="00451EB4" w:rsidRPr="00777AC4">
        <w:rPr>
          <w:rFonts w:ascii="Malgun Gothic" w:eastAsia="Malgun Gothic" w:hAnsi="Malgun Gothic"/>
          <w:sz w:val="22"/>
          <w:szCs w:val="22"/>
        </w:rPr>
        <w:t>by 5:00pm the following business day</w:t>
      </w:r>
    </w:p>
    <w:p w14:paraId="7685EDCF" w14:textId="0444E960" w:rsidR="00451EB4" w:rsidRDefault="00FC7F48" w:rsidP="00AD4AD4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2"/>
          <w:szCs w:val="22"/>
        </w:rPr>
      </w:pPr>
      <w:r w:rsidRPr="00777AC4">
        <w:rPr>
          <w:rFonts w:ascii="Malgun Gothic" w:eastAsia="Malgun Gothic" w:hAnsi="Malgun Gothic"/>
          <w:sz w:val="22"/>
          <w:szCs w:val="22"/>
        </w:rPr>
        <w:t>-</w:t>
      </w:r>
      <w:r w:rsidR="008E305A" w:rsidRPr="00777AC4">
        <w:rPr>
          <w:rFonts w:ascii="Malgun Gothic" w:eastAsia="Malgun Gothic" w:hAnsi="Malgun Gothic"/>
          <w:b/>
          <w:sz w:val="22"/>
          <w:szCs w:val="22"/>
        </w:rPr>
        <w:t>CANCELLATIONS</w:t>
      </w:r>
      <w:r w:rsidR="008E305A" w:rsidRPr="00777AC4">
        <w:rPr>
          <w:rFonts w:ascii="Malgun Gothic" w:eastAsia="Malgun Gothic" w:hAnsi="Malgun Gothic"/>
          <w:sz w:val="22"/>
          <w:szCs w:val="22"/>
        </w:rPr>
        <w:t xml:space="preserve"> </w:t>
      </w:r>
      <w:r w:rsidR="00451EB4" w:rsidRPr="00777AC4">
        <w:rPr>
          <w:rFonts w:ascii="Malgun Gothic" w:eastAsia="Malgun Gothic" w:hAnsi="Malgun Gothic"/>
          <w:sz w:val="22"/>
          <w:szCs w:val="22"/>
        </w:rPr>
        <w:t>by 5:00pm the following business day</w:t>
      </w:r>
    </w:p>
    <w:p w14:paraId="7F29171A" w14:textId="4C494190" w:rsidR="00C54F5A" w:rsidRPr="00C54F5A" w:rsidRDefault="00C54F5A" w:rsidP="00C54F5A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2"/>
          <w:szCs w:val="22"/>
        </w:rPr>
      </w:pPr>
      <w:r>
        <w:rPr>
          <w:rFonts w:ascii="Malgun Gothic" w:eastAsia="Malgun Gothic" w:hAnsi="Malgun Gothic"/>
          <w:sz w:val="22"/>
          <w:szCs w:val="22"/>
        </w:rPr>
        <w:t>-</w:t>
      </w:r>
      <w:r w:rsidRPr="00C54F5A">
        <w:rPr>
          <w:rFonts w:ascii="Malgun Gothic" w:eastAsia="Malgun Gothic" w:hAnsi="Malgun Gothic"/>
          <w:b/>
          <w:sz w:val="22"/>
          <w:szCs w:val="22"/>
        </w:rPr>
        <w:t>DELAY OF SHOWING</w:t>
      </w:r>
      <w:r>
        <w:rPr>
          <w:rFonts w:ascii="Malgun Gothic" w:eastAsia="Malgun Gothic" w:hAnsi="Malgun Gothic"/>
          <w:b/>
          <w:sz w:val="22"/>
          <w:szCs w:val="22"/>
        </w:rPr>
        <w:t>S</w:t>
      </w:r>
      <w:r>
        <w:rPr>
          <w:rFonts w:ascii="Malgun Gothic" w:eastAsia="Malgun Gothic" w:hAnsi="Malgun Gothic"/>
          <w:sz w:val="22"/>
          <w:szCs w:val="22"/>
        </w:rPr>
        <w:t xml:space="preserve"> by 5:00pm the following business day</w:t>
      </w:r>
    </w:p>
    <w:p w14:paraId="764F02C5" w14:textId="77777777" w:rsidR="00FC7F48" w:rsidRPr="00777AC4" w:rsidRDefault="00FC7F48">
      <w:pPr>
        <w:rPr>
          <w:rFonts w:ascii="Malgun Gothic" w:eastAsia="Malgun Gothic" w:hAnsi="Malgun Gothic"/>
          <w:sz w:val="22"/>
          <w:szCs w:val="22"/>
        </w:rPr>
      </w:pPr>
    </w:p>
    <w:p w14:paraId="7E33CD73" w14:textId="0944B11C" w:rsidR="00F24512" w:rsidRPr="00777AC4" w:rsidRDefault="00F24512">
      <w:pPr>
        <w:rPr>
          <w:rFonts w:ascii="Malgun Gothic" w:eastAsia="Malgun Gothic" w:hAnsi="Malgun Gothic"/>
          <w:sz w:val="22"/>
          <w:szCs w:val="22"/>
        </w:rPr>
      </w:pPr>
      <w:r w:rsidRPr="00777AC4">
        <w:rPr>
          <w:rFonts w:ascii="Malgun Gothic" w:eastAsia="Malgun Gothic" w:hAnsi="Malgun Gothic"/>
          <w:sz w:val="22"/>
          <w:szCs w:val="22"/>
        </w:rPr>
        <w:t xml:space="preserve">All MLS documents should be submitted via email (no paper copies) to </w:t>
      </w:r>
      <w:hyperlink r:id="rId5" w:history="1">
        <w:r w:rsidRPr="00777AC4">
          <w:rPr>
            <w:rStyle w:val="Hyperlink"/>
            <w:rFonts w:ascii="Malgun Gothic" w:eastAsia="Malgun Gothic" w:hAnsi="Malgun Gothic"/>
            <w:sz w:val="22"/>
            <w:szCs w:val="22"/>
          </w:rPr>
          <w:t>mls@iglbor.com</w:t>
        </w:r>
      </w:hyperlink>
      <w:r w:rsidRPr="00777AC4">
        <w:rPr>
          <w:rFonts w:ascii="Malgun Gothic" w:eastAsia="Malgun Gothic" w:hAnsi="Malgun Gothic"/>
          <w:sz w:val="22"/>
          <w:szCs w:val="22"/>
        </w:rPr>
        <w:t xml:space="preserve"> with the </w:t>
      </w:r>
      <w:r w:rsidRPr="00777AC4">
        <w:rPr>
          <w:rFonts w:ascii="Malgun Gothic" w:eastAsia="Malgun Gothic" w:hAnsi="Malgun Gothic"/>
          <w:sz w:val="22"/>
          <w:szCs w:val="22"/>
          <w:u w:val="single"/>
        </w:rPr>
        <w:t>subject line of the emai</w:t>
      </w:r>
      <w:r w:rsidR="001C674E" w:rsidRPr="00777AC4">
        <w:rPr>
          <w:rFonts w:ascii="Malgun Gothic" w:eastAsia="Malgun Gothic" w:hAnsi="Malgun Gothic"/>
          <w:sz w:val="22"/>
          <w:szCs w:val="22"/>
          <w:u w:val="single"/>
        </w:rPr>
        <w:t>l</w:t>
      </w:r>
      <w:r w:rsidR="001C674E" w:rsidRPr="00777AC4">
        <w:rPr>
          <w:rFonts w:ascii="Malgun Gothic" w:eastAsia="Malgun Gothic" w:hAnsi="Malgun Gothic"/>
          <w:sz w:val="22"/>
          <w:szCs w:val="22"/>
        </w:rPr>
        <w:t xml:space="preserve"> identifying the document</w:t>
      </w:r>
      <w:r w:rsidRPr="00777AC4">
        <w:rPr>
          <w:rFonts w:ascii="Malgun Gothic" w:eastAsia="Malgun Gothic" w:hAnsi="Malgun Gothic"/>
          <w:sz w:val="22"/>
          <w:szCs w:val="22"/>
        </w:rPr>
        <w:t xml:space="preserve"> being sent.</w:t>
      </w:r>
      <w:r w:rsidR="00451EB4" w:rsidRPr="00777AC4">
        <w:rPr>
          <w:rFonts w:ascii="Malgun Gothic" w:eastAsia="Malgun Gothic" w:hAnsi="Malgun Gothic"/>
          <w:sz w:val="22"/>
          <w:szCs w:val="22"/>
        </w:rPr>
        <w:t xml:space="preserve"> </w:t>
      </w:r>
      <w:r w:rsidR="00451EB4" w:rsidRPr="00777AC4">
        <w:rPr>
          <w:rFonts w:ascii="Malgun Gothic" w:eastAsia="Malgun Gothic" w:hAnsi="Malgun Gothic"/>
          <w:i/>
          <w:sz w:val="22"/>
          <w:szCs w:val="22"/>
        </w:rPr>
        <w:t>(The document itself does not need to be labeled)</w:t>
      </w:r>
      <w:r w:rsidR="00451EB4" w:rsidRPr="00777AC4">
        <w:rPr>
          <w:rFonts w:ascii="Malgun Gothic" w:eastAsia="Malgun Gothic" w:hAnsi="Malgun Gothic"/>
          <w:sz w:val="22"/>
          <w:szCs w:val="22"/>
        </w:rPr>
        <w:t>.</w:t>
      </w:r>
      <w:r w:rsidRPr="00777AC4">
        <w:rPr>
          <w:rFonts w:ascii="Malgun Gothic" w:eastAsia="Malgun Gothic" w:hAnsi="Malgun Gothic"/>
          <w:sz w:val="22"/>
          <w:szCs w:val="22"/>
        </w:rPr>
        <w:t xml:space="preserve"> </w:t>
      </w:r>
    </w:p>
    <w:p w14:paraId="2B4B2BC1" w14:textId="77777777" w:rsidR="005825EC" w:rsidRPr="00777AC4" w:rsidRDefault="005825EC">
      <w:pPr>
        <w:rPr>
          <w:rFonts w:ascii="Malgun Gothic" w:eastAsia="Malgun Gothic" w:hAnsi="Malgun Gothic"/>
          <w:sz w:val="22"/>
          <w:szCs w:val="22"/>
        </w:rPr>
      </w:pPr>
    </w:p>
    <w:p w14:paraId="245DB79B" w14:textId="061F13FE" w:rsidR="0018558A" w:rsidRDefault="00F24512">
      <w:pPr>
        <w:rPr>
          <w:rFonts w:ascii="Malgun Gothic" w:eastAsia="Malgun Gothic" w:hAnsi="Malgun Gothic"/>
          <w:sz w:val="22"/>
          <w:szCs w:val="22"/>
        </w:rPr>
      </w:pPr>
      <w:r w:rsidRPr="00777AC4">
        <w:rPr>
          <w:rFonts w:ascii="Malgun Gothic" w:eastAsia="Malgun Gothic" w:hAnsi="Malgun Gothic"/>
          <w:sz w:val="22"/>
          <w:szCs w:val="22"/>
        </w:rPr>
        <w:t xml:space="preserve">The subject line </w:t>
      </w:r>
      <w:r w:rsidR="00451EB4" w:rsidRPr="00777AC4">
        <w:rPr>
          <w:rFonts w:ascii="Malgun Gothic" w:eastAsia="Malgun Gothic" w:hAnsi="Malgun Gothic"/>
          <w:sz w:val="22"/>
          <w:szCs w:val="22"/>
        </w:rPr>
        <w:t xml:space="preserve">of the email </w:t>
      </w:r>
      <w:r w:rsidR="005825EC" w:rsidRPr="00777AC4">
        <w:rPr>
          <w:rFonts w:ascii="Malgun Gothic" w:eastAsia="Malgun Gothic" w:hAnsi="Malgun Gothic"/>
          <w:sz w:val="22"/>
          <w:szCs w:val="22"/>
        </w:rPr>
        <w:t>must</w:t>
      </w:r>
      <w:r w:rsidR="0018558A" w:rsidRPr="00777AC4">
        <w:rPr>
          <w:rFonts w:ascii="Malgun Gothic" w:eastAsia="Malgun Gothic" w:hAnsi="Malgun Gothic"/>
          <w:sz w:val="22"/>
          <w:szCs w:val="22"/>
        </w:rPr>
        <w:t xml:space="preserve"> contain</w:t>
      </w:r>
      <w:r w:rsidR="008E305A" w:rsidRPr="00777AC4">
        <w:rPr>
          <w:rFonts w:ascii="Malgun Gothic" w:eastAsia="Malgun Gothic" w:hAnsi="Malgun Gothic"/>
          <w:sz w:val="22"/>
          <w:szCs w:val="22"/>
        </w:rPr>
        <w:t xml:space="preserve"> the MLS#</w:t>
      </w:r>
      <w:r w:rsidR="00C767E6" w:rsidRPr="00777AC4">
        <w:rPr>
          <w:rFonts w:ascii="Malgun Gothic" w:eastAsia="Malgun Gothic" w:hAnsi="Malgun Gothic"/>
          <w:sz w:val="22"/>
          <w:szCs w:val="22"/>
        </w:rPr>
        <w:t xml:space="preserve"> a</w:t>
      </w:r>
      <w:r w:rsidR="00451EB4" w:rsidRPr="00777AC4">
        <w:rPr>
          <w:rFonts w:ascii="Malgun Gothic" w:eastAsia="Malgun Gothic" w:hAnsi="Malgun Gothic"/>
          <w:sz w:val="22"/>
          <w:szCs w:val="22"/>
        </w:rPr>
        <w:t xml:space="preserve">nd a </w:t>
      </w:r>
      <w:r w:rsidRPr="00777AC4">
        <w:rPr>
          <w:rFonts w:ascii="Malgun Gothic" w:eastAsia="Malgun Gothic" w:hAnsi="Malgun Gothic"/>
          <w:sz w:val="22"/>
          <w:szCs w:val="22"/>
        </w:rPr>
        <w:t>description of the document</w:t>
      </w:r>
      <w:r w:rsidR="00451EB4" w:rsidRPr="00777AC4">
        <w:rPr>
          <w:rFonts w:ascii="Malgun Gothic" w:eastAsia="Malgun Gothic" w:hAnsi="Malgun Gothic"/>
          <w:sz w:val="22"/>
          <w:szCs w:val="22"/>
        </w:rPr>
        <w:t xml:space="preserve"> attached</w:t>
      </w:r>
      <w:r w:rsidRPr="00777AC4">
        <w:rPr>
          <w:rFonts w:ascii="Malgun Gothic" w:eastAsia="Malgun Gothic" w:hAnsi="Malgun Gothic"/>
          <w:sz w:val="22"/>
          <w:szCs w:val="22"/>
        </w:rPr>
        <w:t xml:space="preserve">. </w:t>
      </w:r>
    </w:p>
    <w:p w14:paraId="714EB6BC" w14:textId="77777777" w:rsidR="00C54F5A" w:rsidRPr="00777AC4" w:rsidRDefault="00C54F5A">
      <w:pPr>
        <w:rPr>
          <w:rFonts w:ascii="Malgun Gothic" w:eastAsia="Malgun Gothic" w:hAnsi="Malgun Gothic"/>
          <w:sz w:val="22"/>
          <w:szCs w:val="22"/>
        </w:rPr>
      </w:pPr>
    </w:p>
    <w:p w14:paraId="3A596E7B" w14:textId="77777777" w:rsidR="00F24512" w:rsidRPr="00777AC4" w:rsidRDefault="00F24512" w:rsidP="00461A18">
      <w:pPr>
        <w:ind w:firstLine="720"/>
        <w:rPr>
          <w:rFonts w:ascii="Malgun Gothic" w:eastAsia="Malgun Gothic" w:hAnsi="Malgun Gothic"/>
          <w:sz w:val="22"/>
          <w:szCs w:val="22"/>
        </w:rPr>
      </w:pPr>
      <w:r w:rsidRPr="00777AC4">
        <w:rPr>
          <w:rFonts w:ascii="Malgun Gothic" w:eastAsia="Malgun Gothic" w:hAnsi="Malgun Gothic"/>
          <w:sz w:val="22"/>
          <w:szCs w:val="22"/>
          <w:u w:val="single"/>
        </w:rPr>
        <w:t>Examples include</w:t>
      </w:r>
      <w:r w:rsidRPr="00777AC4">
        <w:rPr>
          <w:rFonts w:ascii="Malgun Gothic" w:eastAsia="Malgun Gothic" w:hAnsi="Malgun Gothic"/>
          <w:sz w:val="22"/>
          <w:szCs w:val="22"/>
        </w:rPr>
        <w:t>:</w:t>
      </w:r>
    </w:p>
    <w:p w14:paraId="13F02EDE" w14:textId="727F368A" w:rsidR="00F24512" w:rsidRPr="00777AC4" w:rsidRDefault="00F24512" w:rsidP="009F6213">
      <w:pPr>
        <w:ind w:firstLine="720"/>
        <w:rPr>
          <w:rFonts w:ascii="Malgun Gothic" w:eastAsia="Malgun Gothic" w:hAnsi="Malgun Gothic"/>
          <w:b/>
          <w:sz w:val="22"/>
          <w:szCs w:val="22"/>
        </w:rPr>
      </w:pPr>
      <w:r w:rsidRPr="00777AC4">
        <w:rPr>
          <w:rFonts w:ascii="Malgun Gothic" w:eastAsia="Malgun Gothic" w:hAnsi="Malgun Gothic"/>
          <w:b/>
          <w:sz w:val="22"/>
          <w:szCs w:val="22"/>
        </w:rPr>
        <w:t>1</w:t>
      </w:r>
      <w:r w:rsidR="005825EC" w:rsidRPr="00777AC4">
        <w:rPr>
          <w:rFonts w:ascii="Malgun Gothic" w:eastAsia="Malgun Gothic" w:hAnsi="Malgun Gothic"/>
          <w:b/>
          <w:sz w:val="22"/>
          <w:szCs w:val="22"/>
        </w:rPr>
        <w:t>7</w:t>
      </w:r>
      <w:r w:rsidRPr="00777AC4">
        <w:rPr>
          <w:rFonts w:ascii="Malgun Gothic" w:eastAsia="Malgun Gothic" w:hAnsi="Malgun Gothic"/>
          <w:b/>
          <w:sz w:val="22"/>
          <w:szCs w:val="22"/>
        </w:rPr>
        <w:t>-239 Listing</w:t>
      </w:r>
    </w:p>
    <w:p w14:paraId="0042A763" w14:textId="77777777" w:rsidR="00F24512" w:rsidRPr="00777AC4" w:rsidRDefault="00F24512" w:rsidP="00F24512">
      <w:pPr>
        <w:ind w:firstLine="720"/>
        <w:rPr>
          <w:rFonts w:ascii="Malgun Gothic" w:eastAsia="Malgun Gothic" w:hAnsi="Malgun Gothic"/>
          <w:b/>
          <w:sz w:val="22"/>
          <w:szCs w:val="22"/>
        </w:rPr>
      </w:pPr>
      <w:r w:rsidRPr="00777AC4">
        <w:rPr>
          <w:rFonts w:ascii="Malgun Gothic" w:eastAsia="Malgun Gothic" w:hAnsi="Malgun Gothic"/>
          <w:b/>
          <w:sz w:val="22"/>
          <w:szCs w:val="22"/>
        </w:rPr>
        <w:t xml:space="preserve">17-04 </w:t>
      </w:r>
      <w:r w:rsidR="009F6213" w:rsidRPr="00777AC4">
        <w:rPr>
          <w:rFonts w:ascii="Malgun Gothic" w:eastAsia="Malgun Gothic" w:hAnsi="Malgun Gothic"/>
          <w:b/>
          <w:sz w:val="22"/>
          <w:szCs w:val="22"/>
        </w:rPr>
        <w:t>Extension</w:t>
      </w:r>
    </w:p>
    <w:p w14:paraId="181C1EF0" w14:textId="0CB3616A" w:rsidR="00C767E6" w:rsidRPr="00777AC4" w:rsidRDefault="00C767E6" w:rsidP="00F24512">
      <w:pPr>
        <w:ind w:firstLine="720"/>
        <w:rPr>
          <w:rFonts w:ascii="Malgun Gothic" w:eastAsia="Malgun Gothic" w:hAnsi="Malgun Gothic"/>
          <w:b/>
          <w:sz w:val="22"/>
          <w:szCs w:val="22"/>
        </w:rPr>
      </w:pPr>
      <w:r w:rsidRPr="00777AC4">
        <w:rPr>
          <w:rFonts w:ascii="Malgun Gothic" w:eastAsia="Malgun Gothic" w:hAnsi="Malgun Gothic"/>
          <w:b/>
          <w:sz w:val="22"/>
          <w:szCs w:val="22"/>
        </w:rPr>
        <w:t>1</w:t>
      </w:r>
      <w:r w:rsidR="005825EC" w:rsidRPr="00777AC4">
        <w:rPr>
          <w:rFonts w:ascii="Malgun Gothic" w:eastAsia="Malgun Gothic" w:hAnsi="Malgun Gothic"/>
          <w:b/>
          <w:sz w:val="22"/>
          <w:szCs w:val="22"/>
        </w:rPr>
        <w:t>8</w:t>
      </w:r>
      <w:r w:rsidRPr="00777AC4">
        <w:rPr>
          <w:rFonts w:ascii="Malgun Gothic" w:eastAsia="Malgun Gothic" w:hAnsi="Malgun Gothic"/>
          <w:b/>
          <w:sz w:val="22"/>
          <w:szCs w:val="22"/>
        </w:rPr>
        <w:t>-229 Withdrawal</w:t>
      </w:r>
    </w:p>
    <w:p w14:paraId="09DBA9D8" w14:textId="02C9E5BA" w:rsidR="00F24512" w:rsidRDefault="00C767E6" w:rsidP="008E305A">
      <w:pPr>
        <w:ind w:firstLine="720"/>
        <w:rPr>
          <w:rFonts w:ascii="Malgun Gothic" w:eastAsia="Malgun Gothic" w:hAnsi="Malgun Gothic"/>
          <w:b/>
          <w:sz w:val="22"/>
          <w:szCs w:val="22"/>
        </w:rPr>
      </w:pPr>
      <w:r w:rsidRPr="00777AC4">
        <w:rPr>
          <w:rFonts w:ascii="Malgun Gothic" w:eastAsia="Malgun Gothic" w:hAnsi="Malgun Gothic"/>
          <w:b/>
          <w:sz w:val="22"/>
          <w:szCs w:val="22"/>
        </w:rPr>
        <w:t>1</w:t>
      </w:r>
      <w:r w:rsidR="005825EC" w:rsidRPr="00777AC4">
        <w:rPr>
          <w:rFonts w:ascii="Malgun Gothic" w:eastAsia="Malgun Gothic" w:hAnsi="Malgun Gothic"/>
          <w:b/>
          <w:sz w:val="22"/>
          <w:szCs w:val="22"/>
        </w:rPr>
        <w:t>8</w:t>
      </w:r>
      <w:r w:rsidRPr="00777AC4">
        <w:rPr>
          <w:rFonts w:ascii="Malgun Gothic" w:eastAsia="Malgun Gothic" w:hAnsi="Malgun Gothic"/>
          <w:b/>
          <w:sz w:val="22"/>
          <w:szCs w:val="22"/>
        </w:rPr>
        <w:t>-844 Cancellation</w:t>
      </w:r>
    </w:p>
    <w:p w14:paraId="6FCC78F3" w14:textId="1248F9F1" w:rsidR="00777AC4" w:rsidRDefault="00777AC4" w:rsidP="00777AC4">
      <w:pPr>
        <w:rPr>
          <w:rFonts w:ascii="Malgun Gothic" w:eastAsia="Malgun Gothic" w:hAnsi="Malgun Gothic"/>
          <w:b/>
          <w:sz w:val="22"/>
          <w:szCs w:val="22"/>
        </w:rPr>
      </w:pPr>
    </w:p>
    <w:p w14:paraId="71F2AE8C" w14:textId="77777777" w:rsidR="00C54F5A" w:rsidRDefault="00C54F5A" w:rsidP="00777AC4">
      <w:pPr>
        <w:rPr>
          <w:rFonts w:ascii="Malgun Gothic" w:eastAsia="Malgun Gothic" w:hAnsi="Malgun Gothic"/>
          <w:sz w:val="23"/>
          <w:szCs w:val="23"/>
          <w:u w:val="single"/>
        </w:rPr>
      </w:pPr>
    </w:p>
    <w:p w14:paraId="127B3A42" w14:textId="35D61BBB" w:rsidR="00777AC4" w:rsidRDefault="00777AC4" w:rsidP="00777AC4">
      <w:pPr>
        <w:rPr>
          <w:rFonts w:ascii="Malgun Gothic" w:eastAsia="Malgun Gothic" w:hAnsi="Malgun Gothic"/>
          <w:sz w:val="23"/>
          <w:szCs w:val="23"/>
        </w:rPr>
      </w:pPr>
      <w:r w:rsidRPr="005825EC">
        <w:rPr>
          <w:rFonts w:ascii="Malgun Gothic" w:eastAsia="Malgun Gothic" w:hAnsi="Malgun Gothic"/>
          <w:sz w:val="23"/>
          <w:szCs w:val="23"/>
          <w:u w:val="single"/>
        </w:rPr>
        <w:t>Please note:</w:t>
      </w:r>
      <w:r w:rsidRPr="005825EC">
        <w:rPr>
          <w:rFonts w:ascii="Malgun Gothic" w:eastAsia="Malgun Gothic" w:hAnsi="Malgun Gothic"/>
          <w:sz w:val="23"/>
          <w:szCs w:val="23"/>
        </w:rPr>
        <w:t xml:space="preserve"> </w:t>
      </w:r>
      <w:r w:rsidRPr="005825EC">
        <w:rPr>
          <w:rFonts w:ascii="Malgun Gothic" w:eastAsia="Malgun Gothic" w:hAnsi="Malgun Gothic"/>
          <w:b/>
          <w:sz w:val="23"/>
          <w:szCs w:val="23"/>
        </w:rPr>
        <w:t>do not</w:t>
      </w:r>
      <w:r w:rsidRPr="005825EC">
        <w:rPr>
          <w:rFonts w:ascii="Malgun Gothic" w:eastAsia="Malgun Gothic" w:hAnsi="Malgun Gothic"/>
          <w:i/>
          <w:sz w:val="23"/>
          <w:szCs w:val="23"/>
        </w:rPr>
        <w:t xml:space="preserve"> </w:t>
      </w:r>
      <w:r w:rsidRPr="005825EC">
        <w:rPr>
          <w:rFonts w:ascii="Malgun Gothic" w:eastAsia="Malgun Gothic" w:hAnsi="Malgun Gothic"/>
          <w:sz w:val="23"/>
          <w:szCs w:val="23"/>
        </w:rPr>
        <w:t xml:space="preserve">include the seller’s name, the listing agent’s name, the listing office name, </w:t>
      </w:r>
      <w:proofErr w:type="gramStart"/>
      <w:r w:rsidRPr="005825EC">
        <w:rPr>
          <w:rFonts w:ascii="Malgun Gothic" w:eastAsia="Malgun Gothic" w:hAnsi="Malgun Gothic"/>
          <w:sz w:val="23"/>
          <w:szCs w:val="23"/>
        </w:rPr>
        <w:t>Flex</w:t>
      </w:r>
      <w:proofErr w:type="gramEnd"/>
      <w:r w:rsidRPr="005825EC">
        <w:rPr>
          <w:rFonts w:ascii="Malgun Gothic" w:eastAsia="Malgun Gothic" w:hAnsi="Malgun Gothic"/>
          <w:sz w:val="23"/>
          <w:szCs w:val="23"/>
        </w:rPr>
        <w:t xml:space="preserve"> short id’s, exclusive right to sell, property address, or any other unnecessary information in the subject line. Please refer to </w:t>
      </w:r>
      <w:r>
        <w:rPr>
          <w:rFonts w:ascii="Malgun Gothic" w:eastAsia="Malgun Gothic" w:hAnsi="Malgun Gothic"/>
          <w:sz w:val="23"/>
          <w:szCs w:val="23"/>
        </w:rPr>
        <w:t xml:space="preserve">acceptable </w:t>
      </w:r>
      <w:r w:rsidRPr="005825EC">
        <w:rPr>
          <w:rFonts w:ascii="Malgun Gothic" w:eastAsia="Malgun Gothic" w:hAnsi="Malgun Gothic"/>
          <w:sz w:val="23"/>
          <w:szCs w:val="23"/>
        </w:rPr>
        <w:t>examples above.</w:t>
      </w:r>
      <w:r>
        <w:rPr>
          <w:rFonts w:ascii="Malgun Gothic" w:eastAsia="Malgun Gothic" w:hAnsi="Malgun Gothic"/>
          <w:sz w:val="23"/>
          <w:szCs w:val="23"/>
        </w:rPr>
        <w:t xml:space="preserve"> </w:t>
      </w:r>
      <w:r w:rsidRPr="005825EC">
        <w:rPr>
          <w:rFonts w:ascii="Malgun Gothic" w:eastAsia="Malgun Gothic" w:hAnsi="Malgun Gothic"/>
          <w:sz w:val="23"/>
          <w:szCs w:val="23"/>
        </w:rPr>
        <w:t>Emails with unnamed subject lines will not be accepted.</w:t>
      </w:r>
    </w:p>
    <w:p w14:paraId="0BE56ECB" w14:textId="77777777" w:rsidR="00C54F5A" w:rsidRDefault="00C54F5A" w:rsidP="00777AC4">
      <w:pPr>
        <w:rPr>
          <w:rFonts w:ascii="Malgun Gothic" w:eastAsia="Malgun Gothic" w:hAnsi="Malgun Gothic"/>
          <w:sz w:val="23"/>
          <w:szCs w:val="23"/>
        </w:rPr>
      </w:pPr>
    </w:p>
    <w:p w14:paraId="2B4B8209" w14:textId="77777777" w:rsidR="00C54F5A" w:rsidRDefault="00C54F5A" w:rsidP="00777AC4">
      <w:pPr>
        <w:rPr>
          <w:rFonts w:ascii="Malgun Gothic" w:eastAsia="Malgun Gothic" w:hAnsi="Malgun Gothic"/>
          <w:sz w:val="23"/>
          <w:szCs w:val="23"/>
        </w:rPr>
      </w:pPr>
    </w:p>
    <w:p w14:paraId="453FA628" w14:textId="77777777" w:rsidR="00C54F5A" w:rsidRDefault="00C54F5A" w:rsidP="00777AC4">
      <w:pPr>
        <w:rPr>
          <w:rFonts w:ascii="Malgun Gothic" w:eastAsia="Malgun Gothic" w:hAnsi="Malgun Gothic"/>
          <w:sz w:val="23"/>
          <w:szCs w:val="23"/>
        </w:rPr>
      </w:pPr>
    </w:p>
    <w:p w14:paraId="014D3ED3" w14:textId="77777777" w:rsidR="00C54F5A" w:rsidRPr="00C54F5A" w:rsidRDefault="00C54F5A" w:rsidP="00777AC4">
      <w:pPr>
        <w:rPr>
          <w:rFonts w:ascii="Malgun Gothic" w:eastAsia="Malgun Gothic" w:hAnsi="Malgun Gothic"/>
          <w:b/>
          <w:sz w:val="23"/>
          <w:szCs w:val="23"/>
        </w:rPr>
      </w:pPr>
      <w:r w:rsidRPr="00C54F5A">
        <w:rPr>
          <w:rFonts w:ascii="Malgun Gothic" w:eastAsia="Malgun Gothic" w:hAnsi="Malgun Gothic"/>
          <w:b/>
          <w:sz w:val="23"/>
          <w:szCs w:val="23"/>
        </w:rPr>
        <w:lastRenderedPageBreak/>
        <w:t>MULTIPLE PROPERTIES</w:t>
      </w:r>
    </w:p>
    <w:p w14:paraId="1C76A0EA" w14:textId="1735AD7C" w:rsidR="00777AC4" w:rsidRPr="005825EC" w:rsidRDefault="00777AC4" w:rsidP="00777AC4">
      <w:pPr>
        <w:rPr>
          <w:rFonts w:ascii="Malgun Gothic" w:eastAsia="Malgun Gothic" w:hAnsi="Malgun Gothic"/>
          <w:sz w:val="23"/>
          <w:szCs w:val="23"/>
        </w:rPr>
      </w:pPr>
      <w:r w:rsidRPr="005825EC">
        <w:rPr>
          <w:rFonts w:ascii="Malgun Gothic" w:eastAsia="Malgun Gothic" w:hAnsi="Malgun Gothic"/>
          <w:sz w:val="23"/>
          <w:szCs w:val="23"/>
        </w:rPr>
        <w:t xml:space="preserve">In instances when a seller simultaneously authorizes changes on multiple properties, a notice/document should be submitted </w:t>
      </w:r>
      <w:r w:rsidRPr="005825EC">
        <w:rPr>
          <w:rFonts w:ascii="Malgun Gothic" w:eastAsia="Malgun Gothic" w:hAnsi="Malgun Gothic"/>
          <w:sz w:val="23"/>
          <w:szCs w:val="23"/>
          <w:u w:val="single"/>
        </w:rPr>
        <w:t>once per MLS #</w:t>
      </w:r>
      <w:r w:rsidRPr="005825EC">
        <w:rPr>
          <w:rFonts w:ascii="Malgun Gothic" w:eastAsia="Malgun Gothic" w:hAnsi="Malgun Gothic"/>
          <w:sz w:val="23"/>
          <w:szCs w:val="23"/>
        </w:rPr>
        <w:t xml:space="preserve">. Please </w:t>
      </w:r>
      <w:r w:rsidRPr="005825EC">
        <w:rPr>
          <w:rFonts w:ascii="Malgun Gothic" w:eastAsia="Malgun Gothic" w:hAnsi="Malgun Gothic"/>
          <w:b/>
          <w:sz w:val="23"/>
          <w:szCs w:val="23"/>
        </w:rPr>
        <w:t xml:space="preserve">do not </w:t>
      </w:r>
      <w:r w:rsidRPr="005825EC">
        <w:rPr>
          <w:rFonts w:ascii="Malgun Gothic" w:eastAsia="Malgun Gothic" w:hAnsi="Malgun Gothic"/>
          <w:sz w:val="23"/>
          <w:szCs w:val="23"/>
        </w:rPr>
        <w:t xml:space="preserve">submit one </w:t>
      </w:r>
      <w:r>
        <w:rPr>
          <w:rFonts w:ascii="Malgun Gothic" w:eastAsia="Malgun Gothic" w:hAnsi="Malgun Gothic"/>
          <w:sz w:val="23"/>
          <w:szCs w:val="23"/>
        </w:rPr>
        <w:t xml:space="preserve">email </w:t>
      </w:r>
      <w:r w:rsidRPr="005825EC">
        <w:rPr>
          <w:rFonts w:ascii="Malgun Gothic" w:eastAsia="Malgun Gothic" w:hAnsi="Malgun Gothic"/>
          <w:sz w:val="23"/>
          <w:szCs w:val="23"/>
        </w:rPr>
        <w:t xml:space="preserve">notification </w:t>
      </w:r>
      <w:r>
        <w:rPr>
          <w:rFonts w:ascii="Malgun Gothic" w:eastAsia="Malgun Gothic" w:hAnsi="Malgun Gothic"/>
          <w:sz w:val="23"/>
          <w:szCs w:val="23"/>
        </w:rPr>
        <w:t xml:space="preserve">for </w:t>
      </w:r>
      <w:r w:rsidRPr="005825EC">
        <w:rPr>
          <w:rFonts w:ascii="Malgun Gothic" w:eastAsia="Malgun Gothic" w:hAnsi="Malgun Gothic"/>
          <w:sz w:val="23"/>
          <w:szCs w:val="23"/>
        </w:rPr>
        <w:t>multiple properties.</w:t>
      </w:r>
    </w:p>
    <w:p w14:paraId="0E07F30F" w14:textId="77777777" w:rsidR="00777AC4" w:rsidRPr="005825EC" w:rsidRDefault="00777AC4" w:rsidP="00777AC4">
      <w:pPr>
        <w:rPr>
          <w:rFonts w:ascii="Malgun Gothic" w:eastAsia="Malgun Gothic" w:hAnsi="Malgun Gothic"/>
          <w:sz w:val="23"/>
          <w:szCs w:val="23"/>
        </w:rPr>
      </w:pPr>
      <w:r w:rsidRPr="005825EC">
        <w:rPr>
          <w:rFonts w:ascii="Malgun Gothic" w:eastAsia="Malgun Gothic" w:hAnsi="Malgun Gothic"/>
          <w:sz w:val="23"/>
          <w:szCs w:val="23"/>
        </w:rPr>
        <w:t xml:space="preserve"> </w:t>
      </w:r>
    </w:p>
    <w:p w14:paraId="62045190" w14:textId="77777777" w:rsidR="00777AC4" w:rsidRPr="005825EC" w:rsidRDefault="00777AC4" w:rsidP="00777AC4">
      <w:pPr>
        <w:rPr>
          <w:rFonts w:ascii="Malgun Gothic" w:eastAsia="Malgun Gothic" w:hAnsi="Malgun Gothic"/>
          <w:sz w:val="23"/>
          <w:szCs w:val="23"/>
        </w:rPr>
      </w:pPr>
      <w:r w:rsidRPr="005825EC">
        <w:rPr>
          <w:rFonts w:ascii="Malgun Gothic" w:eastAsia="Malgun Gothic" w:hAnsi="Malgun Gothic"/>
          <w:sz w:val="23"/>
          <w:szCs w:val="23"/>
          <w:u w:val="single"/>
        </w:rPr>
        <w:t>Unacceptable Example</w:t>
      </w:r>
      <w:r w:rsidRPr="005825EC">
        <w:rPr>
          <w:rFonts w:ascii="Malgun Gothic" w:eastAsia="Malgun Gothic" w:hAnsi="Malgun Gothic"/>
          <w:sz w:val="23"/>
          <w:szCs w:val="23"/>
        </w:rPr>
        <w:t>:</w:t>
      </w:r>
      <w:r w:rsidRPr="005825EC">
        <w:rPr>
          <w:rFonts w:ascii="Malgun Gothic" w:eastAsia="Malgun Gothic" w:hAnsi="Malgun Gothic"/>
          <w:sz w:val="23"/>
          <w:szCs w:val="23"/>
        </w:rPr>
        <w:tab/>
      </w:r>
      <w:r w:rsidRPr="005825EC">
        <w:rPr>
          <w:rFonts w:ascii="Malgun Gothic" w:eastAsia="Malgun Gothic" w:hAnsi="Malgun Gothic"/>
          <w:sz w:val="23"/>
          <w:szCs w:val="23"/>
        </w:rPr>
        <w:tab/>
      </w:r>
      <w:r w:rsidRPr="005825EC">
        <w:rPr>
          <w:rFonts w:ascii="Malgun Gothic" w:eastAsia="Malgun Gothic" w:hAnsi="Malgun Gothic"/>
          <w:sz w:val="23"/>
          <w:szCs w:val="23"/>
        </w:rPr>
        <w:tab/>
      </w:r>
      <w:r w:rsidRPr="005825EC">
        <w:rPr>
          <w:rFonts w:ascii="Malgun Gothic" w:eastAsia="Malgun Gothic" w:hAnsi="Malgun Gothic"/>
          <w:sz w:val="23"/>
          <w:szCs w:val="23"/>
        </w:rPr>
        <w:tab/>
      </w:r>
      <w:r w:rsidRPr="005825EC">
        <w:rPr>
          <w:rFonts w:ascii="Malgun Gothic" w:eastAsia="Malgun Gothic" w:hAnsi="Malgun Gothic"/>
          <w:sz w:val="23"/>
          <w:szCs w:val="23"/>
          <w:u w:val="single"/>
        </w:rPr>
        <w:t>Acceptable Example:</w:t>
      </w:r>
    </w:p>
    <w:p w14:paraId="5AB9F1F7" w14:textId="77777777" w:rsidR="00777AC4" w:rsidRPr="005825EC" w:rsidRDefault="00777AC4" w:rsidP="00777AC4">
      <w:pPr>
        <w:rPr>
          <w:rFonts w:ascii="Malgun Gothic" w:eastAsia="Malgun Gothic" w:hAnsi="Malgun Gothic"/>
          <w:b/>
          <w:sz w:val="23"/>
          <w:szCs w:val="23"/>
        </w:rPr>
      </w:pPr>
      <w:r w:rsidRPr="005825EC">
        <w:rPr>
          <w:rFonts w:ascii="Malgun Gothic" w:eastAsia="Malgun Gothic" w:hAnsi="Malgun Gothic"/>
          <w:b/>
          <w:sz w:val="23"/>
          <w:szCs w:val="23"/>
        </w:rPr>
        <w:t>1</w:t>
      </w:r>
      <w:r>
        <w:rPr>
          <w:rFonts w:ascii="Malgun Gothic" w:eastAsia="Malgun Gothic" w:hAnsi="Malgun Gothic"/>
          <w:b/>
          <w:sz w:val="23"/>
          <w:szCs w:val="23"/>
        </w:rPr>
        <w:t>8</w:t>
      </w:r>
      <w:r w:rsidRPr="005825EC">
        <w:rPr>
          <w:rFonts w:ascii="Malgun Gothic" w:eastAsia="Malgun Gothic" w:hAnsi="Malgun Gothic"/>
          <w:b/>
          <w:sz w:val="23"/>
          <w:szCs w:val="23"/>
        </w:rPr>
        <w:t>-500-1</w:t>
      </w:r>
      <w:r>
        <w:rPr>
          <w:rFonts w:ascii="Malgun Gothic" w:eastAsia="Malgun Gothic" w:hAnsi="Malgun Gothic"/>
          <w:b/>
          <w:sz w:val="23"/>
          <w:szCs w:val="23"/>
        </w:rPr>
        <w:t>8</w:t>
      </w:r>
      <w:r w:rsidRPr="005825EC">
        <w:rPr>
          <w:rFonts w:ascii="Malgun Gothic" w:eastAsia="Malgun Gothic" w:hAnsi="Malgun Gothic"/>
          <w:b/>
          <w:sz w:val="23"/>
          <w:szCs w:val="23"/>
        </w:rPr>
        <w:t>-503 Listing</w:t>
      </w:r>
      <w:r w:rsidRPr="005825EC">
        <w:rPr>
          <w:rFonts w:ascii="Malgun Gothic" w:eastAsia="Malgun Gothic" w:hAnsi="Malgun Gothic"/>
          <w:sz w:val="23"/>
          <w:szCs w:val="23"/>
        </w:rPr>
        <w:tab/>
      </w:r>
      <w:r w:rsidRPr="005825EC">
        <w:rPr>
          <w:rFonts w:ascii="Malgun Gothic" w:eastAsia="Malgun Gothic" w:hAnsi="Malgun Gothic"/>
          <w:sz w:val="23"/>
          <w:szCs w:val="23"/>
        </w:rPr>
        <w:tab/>
      </w:r>
      <w:r w:rsidRPr="005825EC">
        <w:rPr>
          <w:rFonts w:ascii="Malgun Gothic" w:eastAsia="Malgun Gothic" w:hAnsi="Malgun Gothic"/>
          <w:sz w:val="23"/>
          <w:szCs w:val="23"/>
        </w:rPr>
        <w:tab/>
      </w:r>
      <w:r w:rsidRPr="005825EC">
        <w:rPr>
          <w:rFonts w:ascii="Malgun Gothic" w:eastAsia="Malgun Gothic" w:hAnsi="Malgun Gothic"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>1</w:t>
      </w:r>
      <w:r>
        <w:rPr>
          <w:rFonts w:ascii="Malgun Gothic" w:eastAsia="Malgun Gothic" w:hAnsi="Malgun Gothic"/>
          <w:b/>
          <w:sz w:val="23"/>
          <w:szCs w:val="23"/>
        </w:rPr>
        <w:t>8</w:t>
      </w:r>
      <w:r w:rsidRPr="005825EC">
        <w:rPr>
          <w:rFonts w:ascii="Malgun Gothic" w:eastAsia="Malgun Gothic" w:hAnsi="Malgun Gothic"/>
          <w:b/>
          <w:sz w:val="23"/>
          <w:szCs w:val="23"/>
        </w:rPr>
        <w:t>-500 Listing</w:t>
      </w:r>
    </w:p>
    <w:p w14:paraId="2A84816D" w14:textId="77777777" w:rsidR="00777AC4" w:rsidRPr="005825EC" w:rsidRDefault="00777AC4" w:rsidP="00777AC4">
      <w:pPr>
        <w:rPr>
          <w:rFonts w:ascii="Malgun Gothic" w:eastAsia="Malgun Gothic" w:hAnsi="Malgun Gothic"/>
          <w:b/>
          <w:sz w:val="23"/>
          <w:szCs w:val="23"/>
        </w:rPr>
      </w:pP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  <w:t>1</w:t>
      </w:r>
      <w:r>
        <w:rPr>
          <w:rFonts w:ascii="Malgun Gothic" w:eastAsia="Malgun Gothic" w:hAnsi="Malgun Gothic"/>
          <w:b/>
          <w:sz w:val="23"/>
          <w:szCs w:val="23"/>
        </w:rPr>
        <w:t>8</w:t>
      </w:r>
      <w:r w:rsidRPr="005825EC">
        <w:rPr>
          <w:rFonts w:ascii="Malgun Gothic" w:eastAsia="Malgun Gothic" w:hAnsi="Malgun Gothic"/>
          <w:b/>
          <w:sz w:val="23"/>
          <w:szCs w:val="23"/>
        </w:rPr>
        <w:t>-501 Listing</w:t>
      </w:r>
    </w:p>
    <w:p w14:paraId="3865ED44" w14:textId="77777777" w:rsidR="00777AC4" w:rsidRPr="005825EC" w:rsidRDefault="00777AC4" w:rsidP="00777AC4">
      <w:pPr>
        <w:rPr>
          <w:rFonts w:ascii="Malgun Gothic" w:eastAsia="Malgun Gothic" w:hAnsi="Malgun Gothic"/>
          <w:b/>
          <w:sz w:val="23"/>
          <w:szCs w:val="23"/>
        </w:rPr>
      </w:pP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  <w:t>1</w:t>
      </w:r>
      <w:r>
        <w:rPr>
          <w:rFonts w:ascii="Malgun Gothic" w:eastAsia="Malgun Gothic" w:hAnsi="Malgun Gothic"/>
          <w:b/>
          <w:sz w:val="23"/>
          <w:szCs w:val="23"/>
        </w:rPr>
        <w:t>8</w:t>
      </w:r>
      <w:r w:rsidRPr="005825EC">
        <w:rPr>
          <w:rFonts w:ascii="Malgun Gothic" w:eastAsia="Malgun Gothic" w:hAnsi="Malgun Gothic"/>
          <w:b/>
          <w:sz w:val="23"/>
          <w:szCs w:val="23"/>
        </w:rPr>
        <w:t>-502 Listing</w:t>
      </w:r>
    </w:p>
    <w:p w14:paraId="394C2C29" w14:textId="1E104F6D" w:rsidR="00777AC4" w:rsidRDefault="00777AC4" w:rsidP="00777AC4">
      <w:pPr>
        <w:rPr>
          <w:rFonts w:ascii="Malgun Gothic" w:eastAsia="Malgun Gothic" w:hAnsi="Malgun Gothic"/>
          <w:b/>
          <w:sz w:val="23"/>
          <w:szCs w:val="23"/>
        </w:rPr>
      </w:pP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</w:r>
      <w:r w:rsidRPr="005825EC">
        <w:rPr>
          <w:rFonts w:ascii="Malgun Gothic" w:eastAsia="Malgun Gothic" w:hAnsi="Malgun Gothic"/>
          <w:b/>
          <w:sz w:val="23"/>
          <w:szCs w:val="23"/>
        </w:rPr>
        <w:tab/>
        <w:t>1</w:t>
      </w:r>
      <w:r>
        <w:rPr>
          <w:rFonts w:ascii="Malgun Gothic" w:eastAsia="Malgun Gothic" w:hAnsi="Malgun Gothic"/>
          <w:b/>
          <w:sz w:val="23"/>
          <w:szCs w:val="23"/>
        </w:rPr>
        <w:t>8</w:t>
      </w:r>
      <w:r w:rsidRPr="005825EC">
        <w:rPr>
          <w:rFonts w:ascii="Malgun Gothic" w:eastAsia="Malgun Gothic" w:hAnsi="Malgun Gothic"/>
          <w:b/>
          <w:sz w:val="23"/>
          <w:szCs w:val="23"/>
        </w:rPr>
        <w:t>-503 Listing</w:t>
      </w:r>
    </w:p>
    <w:p w14:paraId="72C3BA92" w14:textId="59D97929" w:rsidR="00C54F5A" w:rsidRDefault="00C54F5A" w:rsidP="00777AC4">
      <w:pPr>
        <w:rPr>
          <w:rFonts w:ascii="Malgun Gothic" w:eastAsia="Malgun Gothic" w:hAnsi="Malgun Gothic"/>
          <w:b/>
          <w:sz w:val="23"/>
          <w:szCs w:val="23"/>
        </w:rPr>
      </w:pPr>
    </w:p>
    <w:p w14:paraId="0709F922" w14:textId="2D85226C" w:rsidR="00C54F5A" w:rsidRPr="005825EC" w:rsidRDefault="00C54F5A" w:rsidP="00777AC4">
      <w:pPr>
        <w:rPr>
          <w:rFonts w:ascii="Malgun Gothic" w:eastAsia="Malgun Gothic" w:hAnsi="Malgun Gothic"/>
          <w:b/>
          <w:sz w:val="23"/>
          <w:szCs w:val="23"/>
        </w:rPr>
      </w:pPr>
      <w:r>
        <w:rPr>
          <w:rFonts w:ascii="Malgun Gothic" w:eastAsia="Malgun Gothic" w:hAnsi="Malgun Gothic"/>
          <w:b/>
          <w:sz w:val="23"/>
          <w:szCs w:val="23"/>
        </w:rPr>
        <w:t>EXCLUSIVE LISTINGS</w:t>
      </w:r>
    </w:p>
    <w:p w14:paraId="2C6ECED1" w14:textId="0B6FD0CA" w:rsidR="00461A18" w:rsidRPr="00777AC4" w:rsidRDefault="00461A18" w:rsidP="00FD2D3D">
      <w:pPr>
        <w:rPr>
          <w:rFonts w:ascii="Malgun Gothic" w:eastAsia="Malgun Gothic" w:hAnsi="Malgun Gothic"/>
          <w:sz w:val="22"/>
          <w:szCs w:val="22"/>
        </w:rPr>
      </w:pPr>
      <w:r w:rsidRPr="00777AC4">
        <w:rPr>
          <w:rFonts w:ascii="Malgun Gothic" w:eastAsia="Malgun Gothic" w:hAnsi="Malgun Gothic"/>
          <w:sz w:val="22"/>
          <w:szCs w:val="22"/>
        </w:rPr>
        <w:t>Listing documents</w:t>
      </w:r>
      <w:r w:rsidR="00FD2D3D" w:rsidRPr="00777AC4">
        <w:rPr>
          <w:rFonts w:ascii="Malgun Gothic" w:eastAsia="Malgun Gothic" w:hAnsi="Malgun Gothic"/>
          <w:sz w:val="22"/>
          <w:szCs w:val="22"/>
        </w:rPr>
        <w:t xml:space="preserve"> which </w:t>
      </w:r>
      <w:r w:rsidRPr="00777AC4">
        <w:rPr>
          <w:rFonts w:ascii="Malgun Gothic" w:eastAsia="Malgun Gothic" w:hAnsi="Malgun Gothic"/>
          <w:sz w:val="22"/>
          <w:szCs w:val="22"/>
        </w:rPr>
        <w:t>reflect Seller’s authorization to</w:t>
      </w:r>
      <w:r w:rsidR="005825EC" w:rsidRPr="00777AC4">
        <w:rPr>
          <w:rFonts w:ascii="Malgun Gothic" w:eastAsia="Malgun Gothic" w:hAnsi="Malgun Gothic"/>
          <w:sz w:val="22"/>
          <w:szCs w:val="22"/>
        </w:rPr>
        <w:t xml:space="preserve"> OPT OUT </w:t>
      </w:r>
      <w:r w:rsidR="00FD2D3D" w:rsidRPr="00777AC4">
        <w:rPr>
          <w:rFonts w:ascii="Malgun Gothic" w:eastAsia="Malgun Gothic" w:hAnsi="Malgun Gothic"/>
          <w:sz w:val="22"/>
          <w:szCs w:val="22"/>
        </w:rPr>
        <w:t>of MLS</w:t>
      </w:r>
      <w:r w:rsidRPr="00777AC4">
        <w:rPr>
          <w:rFonts w:ascii="Malgun Gothic" w:eastAsia="Malgun Gothic" w:hAnsi="Malgun Gothic"/>
          <w:sz w:val="22"/>
          <w:szCs w:val="22"/>
        </w:rPr>
        <w:t xml:space="preserve"> are </w:t>
      </w:r>
      <w:r w:rsidR="00451EB4" w:rsidRPr="00777AC4">
        <w:rPr>
          <w:rFonts w:ascii="Malgun Gothic" w:eastAsia="Malgun Gothic" w:hAnsi="Malgun Gothic"/>
          <w:sz w:val="22"/>
          <w:szCs w:val="22"/>
          <w:u w:val="single"/>
        </w:rPr>
        <w:t>not</w:t>
      </w:r>
      <w:r w:rsidRPr="00777AC4">
        <w:rPr>
          <w:rFonts w:ascii="Malgun Gothic" w:eastAsia="Malgun Gothic" w:hAnsi="Malgun Gothic"/>
          <w:sz w:val="22"/>
          <w:szCs w:val="22"/>
          <w:u w:val="single"/>
        </w:rPr>
        <w:t xml:space="preserve"> exempt</w:t>
      </w:r>
      <w:r w:rsidRPr="00777AC4">
        <w:rPr>
          <w:rFonts w:ascii="Malgun Gothic" w:eastAsia="Malgun Gothic" w:hAnsi="Malgun Gothic"/>
          <w:sz w:val="22"/>
          <w:szCs w:val="22"/>
        </w:rPr>
        <w:t xml:space="preserve"> from </w:t>
      </w:r>
      <w:r w:rsidR="00CB7CAE" w:rsidRPr="00777AC4">
        <w:rPr>
          <w:rFonts w:ascii="Malgun Gothic" w:eastAsia="Malgun Gothic" w:hAnsi="Malgun Gothic"/>
          <w:sz w:val="22"/>
          <w:szCs w:val="22"/>
        </w:rPr>
        <w:t xml:space="preserve">document </w:t>
      </w:r>
      <w:r w:rsidRPr="00777AC4">
        <w:rPr>
          <w:rFonts w:ascii="Malgun Gothic" w:eastAsia="Malgun Gothic" w:hAnsi="Malgun Gothic"/>
          <w:sz w:val="22"/>
          <w:szCs w:val="22"/>
        </w:rPr>
        <w:t>submissio</w:t>
      </w:r>
      <w:r w:rsidR="00CB7CAE" w:rsidRPr="00777AC4">
        <w:rPr>
          <w:rFonts w:ascii="Malgun Gothic" w:eastAsia="Malgun Gothic" w:hAnsi="Malgun Gothic"/>
          <w:sz w:val="22"/>
          <w:szCs w:val="22"/>
        </w:rPr>
        <w:t xml:space="preserve">n requirements. Those </w:t>
      </w:r>
      <w:r w:rsidRPr="00777AC4">
        <w:rPr>
          <w:rFonts w:ascii="Malgun Gothic" w:eastAsia="Malgun Gothic" w:hAnsi="Malgun Gothic"/>
          <w:sz w:val="22"/>
          <w:szCs w:val="22"/>
        </w:rPr>
        <w:t xml:space="preserve">documents </w:t>
      </w:r>
      <w:r w:rsidR="005825EC" w:rsidRPr="00777AC4">
        <w:rPr>
          <w:rFonts w:ascii="Malgun Gothic" w:eastAsia="Malgun Gothic" w:hAnsi="Malgun Gothic"/>
          <w:sz w:val="22"/>
          <w:szCs w:val="22"/>
        </w:rPr>
        <w:t>must</w:t>
      </w:r>
      <w:r w:rsidRPr="00777AC4">
        <w:rPr>
          <w:rFonts w:ascii="Malgun Gothic" w:eastAsia="Malgun Gothic" w:hAnsi="Malgun Gothic"/>
          <w:sz w:val="22"/>
          <w:szCs w:val="22"/>
        </w:rPr>
        <w:t xml:space="preserve"> be</w:t>
      </w:r>
      <w:r w:rsidR="00C54F5A">
        <w:rPr>
          <w:rFonts w:ascii="Malgun Gothic" w:eastAsia="Malgun Gothic" w:hAnsi="Malgun Gothic"/>
          <w:sz w:val="22"/>
          <w:szCs w:val="22"/>
        </w:rPr>
        <w:t xml:space="preserve"> submitted to the board office by 5:00pm the following business day and</w:t>
      </w:r>
      <w:r w:rsidRPr="00777AC4">
        <w:rPr>
          <w:rFonts w:ascii="Malgun Gothic" w:eastAsia="Malgun Gothic" w:hAnsi="Malgun Gothic"/>
          <w:sz w:val="22"/>
          <w:szCs w:val="22"/>
        </w:rPr>
        <w:t xml:space="preserve"> identified as: “Exclusive”, followed by the “listing agent’s name”</w:t>
      </w:r>
      <w:r w:rsidR="00C54F5A">
        <w:rPr>
          <w:rFonts w:ascii="Malgun Gothic" w:eastAsia="Malgun Gothic" w:hAnsi="Malgun Gothic"/>
          <w:sz w:val="22"/>
          <w:szCs w:val="22"/>
        </w:rPr>
        <w:t xml:space="preserve"> in the subject line of the email</w:t>
      </w:r>
      <w:r w:rsidRPr="00777AC4">
        <w:rPr>
          <w:rFonts w:ascii="Malgun Gothic" w:eastAsia="Malgun Gothic" w:hAnsi="Malgun Gothic"/>
          <w:sz w:val="22"/>
          <w:szCs w:val="22"/>
        </w:rPr>
        <w:t xml:space="preserve">. </w:t>
      </w:r>
    </w:p>
    <w:p w14:paraId="3200F39B" w14:textId="77777777" w:rsidR="00461A18" w:rsidRPr="00777AC4" w:rsidRDefault="00461A18" w:rsidP="00461A18">
      <w:pPr>
        <w:ind w:firstLine="720"/>
        <w:rPr>
          <w:rFonts w:ascii="Malgun Gothic" w:eastAsia="Malgun Gothic" w:hAnsi="Malgun Gothic"/>
          <w:sz w:val="22"/>
          <w:szCs w:val="22"/>
          <w:u w:val="single"/>
        </w:rPr>
      </w:pPr>
      <w:r w:rsidRPr="00777AC4">
        <w:rPr>
          <w:rFonts w:ascii="Malgun Gothic" w:eastAsia="Malgun Gothic" w:hAnsi="Malgun Gothic"/>
          <w:sz w:val="22"/>
          <w:szCs w:val="22"/>
          <w:u w:val="single"/>
        </w:rPr>
        <w:t>Examples include:</w:t>
      </w:r>
    </w:p>
    <w:p w14:paraId="698E4651" w14:textId="77777777" w:rsidR="00461A18" w:rsidRPr="00777AC4" w:rsidRDefault="00461A18" w:rsidP="00FD2D3D">
      <w:pPr>
        <w:rPr>
          <w:rFonts w:ascii="Malgun Gothic" w:eastAsia="Malgun Gothic" w:hAnsi="Malgun Gothic"/>
          <w:b/>
          <w:sz w:val="22"/>
          <w:szCs w:val="22"/>
        </w:rPr>
      </w:pPr>
      <w:r w:rsidRPr="00777AC4">
        <w:rPr>
          <w:rFonts w:ascii="Malgun Gothic" w:eastAsia="Malgun Gothic" w:hAnsi="Malgun Gothic"/>
          <w:b/>
          <w:sz w:val="22"/>
          <w:szCs w:val="22"/>
        </w:rPr>
        <w:tab/>
        <w:t>Exclusive- Agent Mary</w:t>
      </w:r>
      <w:r w:rsidR="0055346C" w:rsidRPr="00777AC4">
        <w:rPr>
          <w:rFonts w:ascii="Malgun Gothic" w:eastAsia="Malgun Gothic" w:hAnsi="Malgun Gothic"/>
          <w:b/>
          <w:sz w:val="22"/>
          <w:szCs w:val="22"/>
        </w:rPr>
        <w:t xml:space="preserve"> Johnson</w:t>
      </w:r>
    </w:p>
    <w:p w14:paraId="122C766F" w14:textId="02140A69" w:rsidR="00461A18" w:rsidRPr="00777AC4" w:rsidRDefault="00461A18" w:rsidP="00FD2D3D">
      <w:pPr>
        <w:rPr>
          <w:rFonts w:ascii="Malgun Gothic" w:eastAsia="Malgun Gothic" w:hAnsi="Malgun Gothic"/>
          <w:b/>
          <w:sz w:val="22"/>
          <w:szCs w:val="22"/>
        </w:rPr>
      </w:pPr>
      <w:r w:rsidRPr="00777AC4">
        <w:rPr>
          <w:rFonts w:ascii="Malgun Gothic" w:eastAsia="Malgun Gothic" w:hAnsi="Malgun Gothic"/>
          <w:b/>
          <w:sz w:val="22"/>
          <w:szCs w:val="22"/>
        </w:rPr>
        <w:tab/>
        <w:t xml:space="preserve">Exclusive- Agent Dan </w:t>
      </w:r>
      <w:r w:rsidR="0055346C" w:rsidRPr="00777AC4">
        <w:rPr>
          <w:rFonts w:ascii="Malgun Gothic" w:eastAsia="Malgun Gothic" w:hAnsi="Malgun Gothic"/>
          <w:b/>
          <w:sz w:val="22"/>
          <w:szCs w:val="22"/>
        </w:rPr>
        <w:t>Smith</w:t>
      </w:r>
    </w:p>
    <w:p w14:paraId="55E009E7" w14:textId="0EE8BFC3" w:rsidR="00572326" w:rsidRPr="00777AC4" w:rsidRDefault="00572326" w:rsidP="00FD2D3D">
      <w:pPr>
        <w:rPr>
          <w:rFonts w:ascii="Malgun Gothic" w:eastAsia="Malgun Gothic" w:hAnsi="Malgun Gothic"/>
          <w:b/>
          <w:sz w:val="22"/>
          <w:szCs w:val="22"/>
        </w:rPr>
      </w:pPr>
    </w:p>
    <w:p w14:paraId="00BBD3A2" w14:textId="2CB636C8" w:rsidR="00777AC4" w:rsidRDefault="00572326" w:rsidP="00777AC4">
      <w:pPr>
        <w:rPr>
          <w:rFonts w:ascii="Malgun Gothic" w:eastAsia="Malgun Gothic" w:hAnsi="Malgun Gothic"/>
          <w:sz w:val="22"/>
          <w:szCs w:val="22"/>
        </w:rPr>
      </w:pPr>
      <w:r w:rsidRPr="00777AC4">
        <w:rPr>
          <w:rFonts w:ascii="Malgun Gothic" w:eastAsia="Malgun Gothic" w:hAnsi="Malgun Gothic"/>
          <w:sz w:val="22"/>
          <w:szCs w:val="22"/>
        </w:rPr>
        <w:t xml:space="preserve">If a Seller </w:t>
      </w:r>
      <w:r w:rsidRPr="00777AC4">
        <w:rPr>
          <w:rFonts w:ascii="Malgun Gothic" w:eastAsia="Malgun Gothic" w:hAnsi="Malgun Gothic"/>
          <w:sz w:val="22"/>
          <w:szCs w:val="22"/>
          <w:u w:val="single"/>
        </w:rPr>
        <w:t>opts out</w:t>
      </w:r>
      <w:r w:rsidRPr="00777AC4">
        <w:rPr>
          <w:rFonts w:ascii="Malgun Gothic" w:eastAsia="Malgun Gothic" w:hAnsi="Malgun Gothic"/>
          <w:sz w:val="22"/>
          <w:szCs w:val="22"/>
        </w:rPr>
        <w:t xml:space="preserve"> of the MLS (Office Exclusive), the listing broker may, with the written permission of the Seller, enter the transactional data into Flex </w:t>
      </w:r>
      <w:r w:rsidRPr="00777AC4">
        <w:rPr>
          <w:rFonts w:ascii="Malgun Gothic" w:eastAsia="Malgun Gothic" w:hAnsi="Malgun Gothic"/>
          <w:sz w:val="22"/>
          <w:szCs w:val="22"/>
          <w:u w:val="single"/>
        </w:rPr>
        <w:t>after</w:t>
      </w:r>
      <w:r w:rsidRPr="00777AC4">
        <w:rPr>
          <w:rFonts w:ascii="Malgun Gothic" w:eastAsia="Malgun Gothic" w:hAnsi="Malgun Gothic"/>
          <w:sz w:val="22"/>
          <w:szCs w:val="22"/>
        </w:rPr>
        <w:t xml:space="preserve"> the sale is closed. </w:t>
      </w:r>
      <w:bookmarkStart w:id="0" w:name="_Hlk519703349"/>
      <w:r w:rsidRPr="00777AC4">
        <w:rPr>
          <w:rFonts w:ascii="Malgun Gothic" w:eastAsia="Malgun Gothic" w:hAnsi="Malgun Gothic"/>
          <w:sz w:val="22"/>
          <w:szCs w:val="22"/>
        </w:rPr>
        <w:t xml:space="preserve">Please refer to Listing Procedures, Section 1, note 4 of IGLBOR’s MLS Rules &amp; Regulations. </w:t>
      </w:r>
      <w:bookmarkEnd w:id="0"/>
      <w:r w:rsidRPr="00777AC4">
        <w:rPr>
          <w:rFonts w:ascii="Malgun Gothic" w:eastAsia="Malgun Gothic" w:hAnsi="Malgun Gothic"/>
          <w:sz w:val="22"/>
          <w:szCs w:val="22"/>
        </w:rPr>
        <w:t xml:space="preserve">The </w:t>
      </w:r>
      <w:r w:rsidR="00777AC4" w:rsidRPr="00777AC4">
        <w:rPr>
          <w:rFonts w:ascii="Malgun Gothic" w:eastAsia="Malgun Gothic" w:hAnsi="Malgun Gothic"/>
          <w:sz w:val="22"/>
          <w:szCs w:val="22"/>
        </w:rPr>
        <w:t xml:space="preserve">corresponding </w:t>
      </w:r>
      <w:r w:rsidRPr="00777AC4">
        <w:rPr>
          <w:rFonts w:ascii="Malgun Gothic" w:eastAsia="Malgun Gothic" w:hAnsi="Malgun Gothic"/>
          <w:sz w:val="22"/>
          <w:szCs w:val="22"/>
        </w:rPr>
        <w:t xml:space="preserve">written authorization from the Seller to enter transactional data into Flex must be </w:t>
      </w:r>
      <w:r w:rsidRPr="00777AC4">
        <w:rPr>
          <w:rFonts w:ascii="Malgun Gothic" w:eastAsia="Malgun Gothic" w:hAnsi="Malgun Gothic"/>
          <w:sz w:val="22"/>
          <w:szCs w:val="22"/>
        </w:rPr>
        <w:t>identified as</w:t>
      </w:r>
      <w:r w:rsidR="00777AC4" w:rsidRPr="00777AC4">
        <w:rPr>
          <w:rFonts w:ascii="Malgun Gothic" w:eastAsia="Malgun Gothic" w:hAnsi="Malgun Gothic"/>
          <w:sz w:val="22"/>
          <w:szCs w:val="22"/>
        </w:rPr>
        <w:t xml:space="preserve"> “OPT OUT Sale” followed by the listing agent’s name</w:t>
      </w:r>
      <w:r w:rsidR="00777AC4">
        <w:rPr>
          <w:rFonts w:ascii="Malgun Gothic" w:eastAsia="Malgun Gothic" w:hAnsi="Malgun Gothic"/>
          <w:sz w:val="22"/>
          <w:szCs w:val="22"/>
        </w:rPr>
        <w:t xml:space="preserve"> in the subject line of the email</w:t>
      </w:r>
      <w:r w:rsidR="00777AC4" w:rsidRPr="00777AC4">
        <w:rPr>
          <w:rFonts w:ascii="Malgun Gothic" w:eastAsia="Malgun Gothic" w:hAnsi="Malgun Gothic"/>
          <w:sz w:val="22"/>
          <w:szCs w:val="22"/>
        </w:rPr>
        <w:t xml:space="preserve">. </w:t>
      </w:r>
    </w:p>
    <w:p w14:paraId="21768167" w14:textId="7BBEF80D" w:rsidR="00777AC4" w:rsidRPr="00777AC4" w:rsidRDefault="00777AC4" w:rsidP="00777AC4">
      <w:pPr>
        <w:ind w:firstLine="720"/>
        <w:rPr>
          <w:rFonts w:ascii="Malgun Gothic" w:eastAsia="Malgun Gothic" w:hAnsi="Malgun Gothic"/>
          <w:sz w:val="22"/>
          <w:szCs w:val="22"/>
          <w:u w:val="single"/>
        </w:rPr>
      </w:pPr>
      <w:r w:rsidRPr="00777AC4">
        <w:rPr>
          <w:rFonts w:ascii="Malgun Gothic" w:eastAsia="Malgun Gothic" w:hAnsi="Malgun Gothic"/>
          <w:sz w:val="22"/>
          <w:szCs w:val="22"/>
          <w:u w:val="single"/>
        </w:rPr>
        <w:t>Examples include:</w:t>
      </w:r>
    </w:p>
    <w:p w14:paraId="55AFB68D" w14:textId="7C20B76E" w:rsidR="00777AC4" w:rsidRDefault="00777AC4" w:rsidP="00777AC4">
      <w:pPr>
        <w:ind w:firstLine="720"/>
        <w:rPr>
          <w:rFonts w:ascii="Malgun Gothic" w:eastAsia="Malgun Gothic" w:hAnsi="Malgun Gothic"/>
          <w:b/>
          <w:sz w:val="22"/>
          <w:szCs w:val="22"/>
        </w:rPr>
      </w:pPr>
      <w:r w:rsidRPr="00777AC4">
        <w:rPr>
          <w:rFonts w:ascii="Malgun Gothic" w:eastAsia="Malgun Gothic" w:hAnsi="Malgun Gothic"/>
          <w:b/>
          <w:sz w:val="22"/>
          <w:szCs w:val="22"/>
        </w:rPr>
        <w:t xml:space="preserve">OPT OUT Sale- Agent Bob </w:t>
      </w:r>
      <w:r>
        <w:rPr>
          <w:rFonts w:ascii="Malgun Gothic" w:eastAsia="Malgun Gothic" w:hAnsi="Malgun Gothic"/>
          <w:b/>
          <w:sz w:val="22"/>
          <w:szCs w:val="22"/>
        </w:rPr>
        <w:t>Jones</w:t>
      </w:r>
    </w:p>
    <w:p w14:paraId="5697D1E0" w14:textId="77777777" w:rsidR="004D0937" w:rsidRDefault="00777AC4" w:rsidP="00777AC4">
      <w:pPr>
        <w:ind w:firstLine="720"/>
        <w:rPr>
          <w:rFonts w:ascii="Malgun Gothic" w:eastAsia="Malgun Gothic" w:hAnsi="Malgun Gothic"/>
          <w:b/>
          <w:sz w:val="22"/>
          <w:szCs w:val="22"/>
        </w:rPr>
      </w:pPr>
      <w:r>
        <w:rPr>
          <w:rFonts w:ascii="Malgun Gothic" w:eastAsia="Malgun Gothic" w:hAnsi="Malgun Gothic"/>
          <w:b/>
          <w:sz w:val="22"/>
          <w:szCs w:val="22"/>
        </w:rPr>
        <w:t>OPT OUT Sale- Agent Sue Turner</w:t>
      </w:r>
    </w:p>
    <w:p w14:paraId="5A77099E" w14:textId="77777777" w:rsidR="004D0937" w:rsidRDefault="004D0937" w:rsidP="004D0937">
      <w:pPr>
        <w:rPr>
          <w:rFonts w:ascii="Malgun Gothic" w:eastAsia="Malgun Gothic" w:hAnsi="Malgun Gothic"/>
          <w:b/>
          <w:sz w:val="22"/>
          <w:szCs w:val="22"/>
        </w:rPr>
      </w:pPr>
    </w:p>
    <w:p w14:paraId="5DEBC48F" w14:textId="77777777" w:rsidR="00C54F5A" w:rsidRDefault="00C54F5A" w:rsidP="004D0937">
      <w:pPr>
        <w:rPr>
          <w:rFonts w:ascii="Malgun Gothic" w:eastAsia="Malgun Gothic" w:hAnsi="Malgun Gothic"/>
          <w:b/>
          <w:sz w:val="22"/>
          <w:szCs w:val="22"/>
        </w:rPr>
      </w:pPr>
    </w:p>
    <w:p w14:paraId="750634D4" w14:textId="77777777" w:rsidR="00C54F5A" w:rsidRDefault="00C54F5A" w:rsidP="004D0937">
      <w:pPr>
        <w:rPr>
          <w:rFonts w:ascii="Malgun Gothic" w:eastAsia="Malgun Gothic" w:hAnsi="Malgun Gothic"/>
          <w:b/>
          <w:sz w:val="22"/>
          <w:szCs w:val="22"/>
        </w:rPr>
      </w:pPr>
    </w:p>
    <w:p w14:paraId="5F10BB29" w14:textId="77777777" w:rsidR="00C54F5A" w:rsidRDefault="00C54F5A" w:rsidP="004D0937">
      <w:pPr>
        <w:rPr>
          <w:rFonts w:ascii="Malgun Gothic" w:eastAsia="Malgun Gothic" w:hAnsi="Malgun Gothic"/>
          <w:b/>
          <w:sz w:val="22"/>
          <w:szCs w:val="22"/>
        </w:rPr>
      </w:pPr>
    </w:p>
    <w:p w14:paraId="6F785C73" w14:textId="0A2596A4" w:rsidR="00C54F5A" w:rsidRDefault="00C54F5A" w:rsidP="004D0937">
      <w:pPr>
        <w:rPr>
          <w:rFonts w:ascii="Malgun Gothic" w:eastAsia="Malgun Gothic" w:hAnsi="Malgun Gothic"/>
          <w:b/>
          <w:sz w:val="22"/>
          <w:szCs w:val="22"/>
        </w:rPr>
      </w:pPr>
      <w:r>
        <w:rPr>
          <w:rFonts w:ascii="Malgun Gothic" w:eastAsia="Malgun Gothic" w:hAnsi="Malgun Gothic"/>
          <w:b/>
          <w:sz w:val="22"/>
          <w:szCs w:val="22"/>
        </w:rPr>
        <w:lastRenderedPageBreak/>
        <w:t>DELAY OF SHOWING</w:t>
      </w:r>
    </w:p>
    <w:p w14:paraId="798C7CA7" w14:textId="77777777" w:rsidR="006469B8" w:rsidRPr="006469B8" w:rsidRDefault="004D0937" w:rsidP="004D0937">
      <w:pPr>
        <w:rPr>
          <w:rFonts w:ascii="Malgun Gothic" w:eastAsia="Malgun Gothic" w:hAnsi="Malgun Gothic"/>
          <w:sz w:val="22"/>
          <w:szCs w:val="22"/>
        </w:rPr>
      </w:pPr>
      <w:r w:rsidRPr="006469B8">
        <w:rPr>
          <w:rFonts w:ascii="Malgun Gothic" w:eastAsia="Malgun Gothic" w:hAnsi="Malgun Gothic"/>
          <w:sz w:val="22"/>
          <w:szCs w:val="22"/>
        </w:rPr>
        <w:t>If a Seller</w:t>
      </w:r>
      <w:r w:rsidR="002B60FF" w:rsidRPr="006469B8">
        <w:rPr>
          <w:rFonts w:ascii="Malgun Gothic" w:eastAsia="Malgun Gothic" w:hAnsi="Malgun Gothic"/>
          <w:sz w:val="22"/>
          <w:szCs w:val="22"/>
        </w:rPr>
        <w:t xml:space="preserve"> authorizes a delay of showing</w:t>
      </w:r>
      <w:r w:rsidR="00783067" w:rsidRPr="006469B8">
        <w:rPr>
          <w:rFonts w:ascii="Malgun Gothic" w:eastAsia="Malgun Gothic" w:hAnsi="Malgun Gothic"/>
          <w:sz w:val="22"/>
          <w:szCs w:val="22"/>
        </w:rPr>
        <w:t xml:space="preserve">, that </w:t>
      </w:r>
      <w:r w:rsidR="00C54F5A" w:rsidRPr="006469B8">
        <w:rPr>
          <w:rFonts w:ascii="Malgun Gothic" w:eastAsia="Malgun Gothic" w:hAnsi="Malgun Gothic"/>
          <w:sz w:val="22"/>
          <w:szCs w:val="22"/>
        </w:rPr>
        <w:t xml:space="preserve">form or other </w:t>
      </w:r>
      <w:r w:rsidR="00783067" w:rsidRPr="006469B8">
        <w:rPr>
          <w:rFonts w:ascii="Malgun Gothic" w:eastAsia="Malgun Gothic" w:hAnsi="Malgun Gothic"/>
          <w:sz w:val="22"/>
          <w:szCs w:val="22"/>
        </w:rPr>
        <w:t xml:space="preserve">written </w:t>
      </w:r>
      <w:r w:rsidR="006469B8" w:rsidRPr="006469B8">
        <w:rPr>
          <w:rFonts w:ascii="Malgun Gothic" w:eastAsia="Malgun Gothic" w:hAnsi="Malgun Gothic"/>
          <w:sz w:val="22"/>
          <w:szCs w:val="22"/>
        </w:rPr>
        <w:t>authorization f</w:t>
      </w:r>
      <w:r w:rsidR="00C54F5A" w:rsidRPr="006469B8">
        <w:rPr>
          <w:rFonts w:ascii="Malgun Gothic" w:eastAsia="Malgun Gothic" w:hAnsi="Malgun Gothic"/>
          <w:sz w:val="22"/>
          <w:szCs w:val="22"/>
        </w:rPr>
        <w:t xml:space="preserve">rom the Seller </w:t>
      </w:r>
      <w:r w:rsidR="00783067" w:rsidRPr="006469B8">
        <w:rPr>
          <w:rFonts w:ascii="Malgun Gothic" w:eastAsia="Malgun Gothic" w:hAnsi="Malgun Gothic"/>
          <w:sz w:val="22"/>
          <w:szCs w:val="22"/>
        </w:rPr>
        <w:t>must be submitted to the board office</w:t>
      </w:r>
      <w:r w:rsidR="000B3DE9" w:rsidRPr="006469B8">
        <w:rPr>
          <w:rFonts w:ascii="Malgun Gothic" w:eastAsia="Malgun Gothic" w:hAnsi="Malgun Gothic"/>
          <w:sz w:val="22"/>
          <w:szCs w:val="22"/>
        </w:rPr>
        <w:t xml:space="preserve"> by 5:00pm the following business day</w:t>
      </w:r>
      <w:r w:rsidR="006469B8" w:rsidRPr="006469B8">
        <w:rPr>
          <w:rFonts w:ascii="Malgun Gothic" w:eastAsia="Malgun Gothic" w:hAnsi="Malgun Gothic"/>
          <w:sz w:val="22"/>
          <w:szCs w:val="22"/>
        </w:rPr>
        <w:t xml:space="preserve">. </w:t>
      </w:r>
    </w:p>
    <w:p w14:paraId="172E4C18" w14:textId="3C9BC135" w:rsidR="00572326" w:rsidRPr="00777AC4" w:rsidRDefault="006469B8" w:rsidP="004D0937">
      <w:pPr>
        <w:rPr>
          <w:rFonts w:ascii="Malgun Gothic" w:eastAsia="Malgun Gothic" w:hAnsi="Malgun Gothic"/>
          <w:b/>
          <w:sz w:val="22"/>
          <w:szCs w:val="22"/>
        </w:rPr>
      </w:pPr>
      <w:r w:rsidRPr="00777AC4">
        <w:rPr>
          <w:rFonts w:ascii="Malgun Gothic" w:eastAsia="Malgun Gothic" w:hAnsi="Malgun Gothic"/>
          <w:sz w:val="22"/>
          <w:szCs w:val="22"/>
        </w:rPr>
        <w:t>Please refer to Listing Procedures, Section 1</w:t>
      </w:r>
      <w:r>
        <w:rPr>
          <w:rFonts w:ascii="Malgun Gothic" w:eastAsia="Malgun Gothic" w:hAnsi="Malgun Gothic"/>
          <w:sz w:val="22"/>
          <w:szCs w:val="22"/>
        </w:rPr>
        <w:t xml:space="preserve">.2.1 </w:t>
      </w:r>
      <w:r w:rsidRPr="00777AC4">
        <w:rPr>
          <w:rFonts w:ascii="Malgun Gothic" w:eastAsia="Malgun Gothic" w:hAnsi="Malgun Gothic"/>
          <w:sz w:val="22"/>
          <w:szCs w:val="22"/>
        </w:rPr>
        <w:t xml:space="preserve">of IGLBOR’s MLS Rules &amp; Regulations. </w:t>
      </w:r>
      <w:r w:rsidR="00572326" w:rsidRPr="00777AC4">
        <w:rPr>
          <w:rFonts w:ascii="Malgun Gothic" w:eastAsia="Malgun Gothic" w:hAnsi="Malgun Gothic"/>
          <w:b/>
          <w:sz w:val="22"/>
          <w:szCs w:val="22"/>
        </w:rPr>
        <w:t xml:space="preserve"> </w:t>
      </w:r>
      <w:r w:rsidR="00572326" w:rsidRPr="00777AC4">
        <w:rPr>
          <w:rFonts w:ascii="Malgun Gothic" w:eastAsia="Malgun Gothic" w:hAnsi="Malgun Gothic"/>
          <w:b/>
          <w:sz w:val="22"/>
          <w:szCs w:val="22"/>
        </w:rPr>
        <w:t xml:space="preserve"> </w:t>
      </w:r>
    </w:p>
    <w:p w14:paraId="121141FB" w14:textId="77777777" w:rsidR="00572326" w:rsidRPr="005825EC" w:rsidRDefault="00572326" w:rsidP="00FD2D3D">
      <w:pPr>
        <w:rPr>
          <w:rFonts w:ascii="Malgun Gothic" w:eastAsia="Malgun Gothic" w:hAnsi="Malgun Gothic"/>
          <w:b/>
          <w:sz w:val="23"/>
          <w:szCs w:val="23"/>
        </w:rPr>
      </w:pPr>
    </w:p>
    <w:p w14:paraId="2A756160" w14:textId="5D377F87" w:rsidR="001C674E" w:rsidRPr="005825EC" w:rsidRDefault="009F58DC">
      <w:pPr>
        <w:rPr>
          <w:rFonts w:ascii="Malgun Gothic" w:eastAsia="Malgun Gothic" w:hAnsi="Malgun Gothic"/>
          <w:sz w:val="23"/>
          <w:szCs w:val="23"/>
        </w:rPr>
      </w:pPr>
      <w:r w:rsidRPr="005825EC">
        <w:rPr>
          <w:rFonts w:ascii="Malgun Gothic" w:eastAsia="Malgun Gothic" w:hAnsi="Malgun Gothic"/>
          <w:sz w:val="23"/>
          <w:szCs w:val="23"/>
        </w:rPr>
        <w:tab/>
      </w:r>
      <w:r w:rsidR="001C674E" w:rsidRPr="005825EC">
        <w:rPr>
          <w:rFonts w:ascii="Malgun Gothic" w:eastAsia="Malgun Gothic" w:hAnsi="Malgun Gothic"/>
          <w:sz w:val="23"/>
          <w:szCs w:val="23"/>
        </w:rPr>
        <w:t xml:space="preserve"> </w:t>
      </w:r>
    </w:p>
    <w:p w14:paraId="0078B0A5" w14:textId="77777777" w:rsidR="006469B8" w:rsidRDefault="006469B8">
      <w:pPr>
        <w:rPr>
          <w:rFonts w:ascii="Malgun Gothic" w:eastAsia="Malgun Gothic" w:hAnsi="Malgun Gothic"/>
          <w:b/>
          <w:u w:val="single"/>
        </w:rPr>
      </w:pPr>
    </w:p>
    <w:p w14:paraId="742578AA" w14:textId="644D31B4" w:rsidR="008E305A" w:rsidRPr="00AD4AD4" w:rsidRDefault="00451EB4">
      <w:pPr>
        <w:rPr>
          <w:rFonts w:ascii="Malgun Gothic" w:eastAsia="Malgun Gothic" w:hAnsi="Malgun Gothic"/>
          <w:b/>
          <w:u w:val="single"/>
        </w:rPr>
      </w:pPr>
      <w:r w:rsidRPr="00AD4AD4">
        <w:rPr>
          <w:rFonts w:ascii="Malgun Gothic" w:eastAsia="Malgun Gothic" w:hAnsi="Malgun Gothic"/>
          <w:b/>
          <w:u w:val="single"/>
        </w:rPr>
        <w:t xml:space="preserve">IGLBOR </w:t>
      </w:r>
      <w:r w:rsidR="006469B8">
        <w:rPr>
          <w:rFonts w:ascii="Malgun Gothic" w:eastAsia="Malgun Gothic" w:hAnsi="Malgun Gothic"/>
          <w:b/>
          <w:u w:val="single"/>
        </w:rPr>
        <w:t xml:space="preserve">MLS listing </w:t>
      </w:r>
      <w:r w:rsidR="005825EC" w:rsidRPr="00AD4AD4">
        <w:rPr>
          <w:rFonts w:ascii="Malgun Gothic" w:eastAsia="Malgun Gothic" w:hAnsi="Malgun Gothic"/>
          <w:b/>
          <w:u w:val="single"/>
        </w:rPr>
        <w:t xml:space="preserve">requirements to </w:t>
      </w:r>
      <w:r w:rsidR="00AD4AD4">
        <w:rPr>
          <w:rFonts w:ascii="Malgun Gothic" w:eastAsia="Malgun Gothic" w:hAnsi="Malgun Gothic"/>
          <w:b/>
          <w:u w:val="single"/>
        </w:rPr>
        <w:t xml:space="preserve">be </w:t>
      </w:r>
      <w:proofErr w:type="gramStart"/>
      <w:r w:rsidR="00AD4AD4">
        <w:rPr>
          <w:rFonts w:ascii="Malgun Gothic" w:eastAsia="Malgun Gothic" w:hAnsi="Malgun Gothic"/>
          <w:b/>
          <w:u w:val="single"/>
        </w:rPr>
        <w:t>ente</w:t>
      </w:r>
      <w:r w:rsidR="005825EC" w:rsidRPr="00AD4AD4">
        <w:rPr>
          <w:rFonts w:ascii="Malgun Gothic" w:eastAsia="Malgun Gothic" w:hAnsi="Malgun Gothic"/>
          <w:b/>
          <w:u w:val="single"/>
        </w:rPr>
        <w:t>r</w:t>
      </w:r>
      <w:r w:rsidR="00AD4AD4">
        <w:rPr>
          <w:rFonts w:ascii="Malgun Gothic" w:eastAsia="Malgun Gothic" w:hAnsi="Malgun Gothic"/>
          <w:b/>
          <w:u w:val="single"/>
        </w:rPr>
        <w:t>ed</w:t>
      </w:r>
      <w:r w:rsidR="005825EC" w:rsidRPr="00AD4AD4">
        <w:rPr>
          <w:rFonts w:ascii="Malgun Gothic" w:eastAsia="Malgun Gothic" w:hAnsi="Malgun Gothic"/>
          <w:b/>
          <w:u w:val="single"/>
        </w:rPr>
        <w:t xml:space="preserve"> into</w:t>
      </w:r>
      <w:proofErr w:type="gramEnd"/>
      <w:r w:rsidR="005825EC" w:rsidRPr="00AD4AD4">
        <w:rPr>
          <w:rFonts w:ascii="Malgun Gothic" w:eastAsia="Malgun Gothic" w:hAnsi="Malgun Gothic"/>
          <w:b/>
          <w:u w:val="single"/>
        </w:rPr>
        <w:t xml:space="preserve"> </w:t>
      </w:r>
      <w:r w:rsidR="008E305A" w:rsidRPr="00AD4AD4">
        <w:rPr>
          <w:rFonts w:ascii="Malgun Gothic" w:eastAsia="Malgun Gothic" w:hAnsi="Malgun Gothic"/>
          <w:b/>
          <w:u w:val="single"/>
        </w:rPr>
        <w:t>Flex:</w:t>
      </w:r>
    </w:p>
    <w:p w14:paraId="5C92F4F6" w14:textId="53857384" w:rsidR="008E305A" w:rsidRPr="00777AC4" w:rsidRDefault="008E305A" w:rsidP="00AD4AD4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sz w:val="22"/>
          <w:szCs w:val="22"/>
        </w:rPr>
      </w:pPr>
      <w:r w:rsidRPr="00777AC4">
        <w:rPr>
          <w:rFonts w:ascii="Malgun Gothic" w:eastAsia="Malgun Gothic" w:hAnsi="Malgun Gothic"/>
          <w:b/>
          <w:sz w:val="22"/>
          <w:szCs w:val="22"/>
        </w:rPr>
        <w:t>N</w:t>
      </w:r>
      <w:r w:rsidR="00AD4AD4" w:rsidRPr="00777AC4">
        <w:rPr>
          <w:rFonts w:ascii="Malgun Gothic" w:eastAsia="Malgun Gothic" w:hAnsi="Malgun Gothic"/>
          <w:b/>
          <w:sz w:val="22"/>
          <w:szCs w:val="22"/>
        </w:rPr>
        <w:t>EW LISTINGS</w:t>
      </w:r>
      <w:r w:rsidRPr="00777AC4">
        <w:rPr>
          <w:rFonts w:ascii="Malgun Gothic" w:eastAsia="Malgun Gothic" w:hAnsi="Malgun Gothic"/>
          <w:sz w:val="22"/>
          <w:szCs w:val="22"/>
        </w:rPr>
        <w:t>-</w:t>
      </w:r>
      <w:r w:rsidR="005825EC" w:rsidRPr="00777AC4">
        <w:rPr>
          <w:rFonts w:ascii="Malgun Gothic" w:eastAsia="Malgun Gothic" w:hAnsi="Malgun Gothic"/>
          <w:sz w:val="22"/>
          <w:szCs w:val="22"/>
        </w:rPr>
        <w:t xml:space="preserve"> by 5:00pm the following business day</w:t>
      </w:r>
      <w:r w:rsidRPr="00777AC4">
        <w:rPr>
          <w:rFonts w:ascii="Malgun Gothic" w:eastAsia="Malgun Gothic" w:hAnsi="Malgun Gothic"/>
          <w:sz w:val="22"/>
          <w:szCs w:val="22"/>
        </w:rPr>
        <w:t xml:space="preserve"> </w:t>
      </w:r>
    </w:p>
    <w:p w14:paraId="0CCC6E17" w14:textId="76D9A22D" w:rsidR="0018558A" w:rsidRPr="00777AC4" w:rsidRDefault="0018558A" w:rsidP="00AD4AD4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sz w:val="22"/>
          <w:szCs w:val="22"/>
        </w:rPr>
      </w:pPr>
      <w:r w:rsidRPr="00777AC4">
        <w:rPr>
          <w:rFonts w:ascii="Malgun Gothic" w:eastAsia="Malgun Gothic" w:hAnsi="Malgun Gothic"/>
          <w:b/>
          <w:sz w:val="22"/>
          <w:szCs w:val="22"/>
        </w:rPr>
        <w:t>S</w:t>
      </w:r>
      <w:r w:rsidR="00AD4AD4" w:rsidRPr="00777AC4">
        <w:rPr>
          <w:rFonts w:ascii="Malgun Gothic" w:eastAsia="Malgun Gothic" w:hAnsi="Malgun Gothic"/>
          <w:b/>
          <w:sz w:val="22"/>
          <w:szCs w:val="22"/>
        </w:rPr>
        <w:t>TATUS CHANGES</w:t>
      </w:r>
      <w:r w:rsidRPr="00777AC4">
        <w:rPr>
          <w:rFonts w:ascii="Malgun Gothic" w:eastAsia="Malgun Gothic" w:hAnsi="Malgun Gothic"/>
          <w:sz w:val="22"/>
          <w:szCs w:val="22"/>
        </w:rPr>
        <w:t xml:space="preserve">- </w:t>
      </w:r>
      <w:r w:rsidR="005825EC" w:rsidRPr="00777AC4">
        <w:rPr>
          <w:rFonts w:ascii="Malgun Gothic" w:eastAsia="Malgun Gothic" w:hAnsi="Malgun Gothic"/>
          <w:sz w:val="22"/>
          <w:szCs w:val="22"/>
        </w:rPr>
        <w:t>by 5:00pm the following business day</w:t>
      </w:r>
    </w:p>
    <w:p w14:paraId="19A83157" w14:textId="6E44FA45" w:rsidR="0018558A" w:rsidRPr="00777AC4" w:rsidRDefault="0018558A" w:rsidP="00AD4AD4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sz w:val="22"/>
          <w:szCs w:val="22"/>
        </w:rPr>
      </w:pPr>
      <w:r w:rsidRPr="00777AC4">
        <w:rPr>
          <w:rFonts w:ascii="Malgun Gothic" w:eastAsia="Malgun Gothic" w:hAnsi="Malgun Gothic"/>
          <w:b/>
          <w:sz w:val="22"/>
          <w:szCs w:val="22"/>
        </w:rPr>
        <w:t>P</w:t>
      </w:r>
      <w:r w:rsidR="00AD4AD4" w:rsidRPr="00777AC4">
        <w:rPr>
          <w:rFonts w:ascii="Malgun Gothic" w:eastAsia="Malgun Gothic" w:hAnsi="Malgun Gothic"/>
          <w:b/>
          <w:sz w:val="22"/>
          <w:szCs w:val="22"/>
        </w:rPr>
        <w:t>RICE/TERM CHANGES</w:t>
      </w:r>
      <w:r w:rsidRPr="00777AC4">
        <w:rPr>
          <w:rFonts w:ascii="Malgun Gothic" w:eastAsia="Malgun Gothic" w:hAnsi="Malgun Gothic"/>
          <w:sz w:val="22"/>
          <w:szCs w:val="22"/>
        </w:rPr>
        <w:t>-</w:t>
      </w:r>
      <w:r w:rsidR="005825EC" w:rsidRPr="00777AC4">
        <w:rPr>
          <w:rFonts w:ascii="Malgun Gothic" w:eastAsia="Malgun Gothic" w:hAnsi="Malgun Gothic"/>
          <w:sz w:val="22"/>
          <w:szCs w:val="22"/>
        </w:rPr>
        <w:t xml:space="preserve"> by 5:00pm the following business day</w:t>
      </w:r>
    </w:p>
    <w:p w14:paraId="6CCB755E" w14:textId="4E14719C" w:rsidR="00AD4AD4" w:rsidRDefault="0018558A" w:rsidP="00AD4AD4">
      <w:pPr>
        <w:pStyle w:val="ListParagraph"/>
        <w:numPr>
          <w:ilvl w:val="0"/>
          <w:numId w:val="2"/>
        </w:numPr>
        <w:rPr>
          <w:rFonts w:ascii="Malgun Gothic" w:eastAsia="Malgun Gothic" w:hAnsi="Malgun Gothic"/>
          <w:sz w:val="22"/>
          <w:szCs w:val="22"/>
        </w:rPr>
      </w:pPr>
      <w:r w:rsidRPr="00777AC4">
        <w:rPr>
          <w:rFonts w:ascii="Malgun Gothic" w:eastAsia="Malgun Gothic" w:hAnsi="Malgun Gothic"/>
          <w:b/>
          <w:sz w:val="22"/>
          <w:szCs w:val="22"/>
        </w:rPr>
        <w:t>C</w:t>
      </w:r>
      <w:r w:rsidR="00AD4AD4" w:rsidRPr="00777AC4">
        <w:rPr>
          <w:rFonts w:ascii="Malgun Gothic" w:eastAsia="Malgun Gothic" w:hAnsi="Malgun Gothic"/>
          <w:b/>
          <w:sz w:val="22"/>
          <w:szCs w:val="22"/>
        </w:rPr>
        <w:t>LOSINGS</w:t>
      </w:r>
      <w:r w:rsidRPr="00777AC4">
        <w:rPr>
          <w:rFonts w:ascii="Malgun Gothic" w:eastAsia="Malgun Gothic" w:hAnsi="Malgun Gothic"/>
          <w:b/>
          <w:sz w:val="22"/>
          <w:szCs w:val="22"/>
        </w:rPr>
        <w:t>-</w:t>
      </w:r>
      <w:r w:rsidRPr="00777AC4">
        <w:rPr>
          <w:rFonts w:ascii="Malgun Gothic" w:eastAsia="Malgun Gothic" w:hAnsi="Malgun Gothic"/>
          <w:sz w:val="22"/>
          <w:szCs w:val="22"/>
        </w:rPr>
        <w:t xml:space="preserve"> </w:t>
      </w:r>
      <w:r w:rsidR="005825EC" w:rsidRPr="00777AC4">
        <w:rPr>
          <w:rFonts w:ascii="Malgun Gothic" w:eastAsia="Malgun Gothic" w:hAnsi="Malgun Gothic"/>
          <w:sz w:val="22"/>
          <w:szCs w:val="22"/>
        </w:rPr>
        <w:t>by 5:00pm the following business day</w:t>
      </w:r>
    </w:p>
    <w:p w14:paraId="01574438" w14:textId="77777777" w:rsidR="00C54F5A" w:rsidRPr="00C54F5A" w:rsidRDefault="00C54F5A" w:rsidP="00C54F5A">
      <w:pPr>
        <w:ind w:left="1080"/>
        <w:rPr>
          <w:rFonts w:ascii="Malgun Gothic" w:eastAsia="Malgun Gothic" w:hAnsi="Malgun Gothic"/>
          <w:sz w:val="22"/>
          <w:szCs w:val="22"/>
        </w:rPr>
      </w:pPr>
    </w:p>
    <w:p w14:paraId="0C56C346" w14:textId="141F3381" w:rsidR="00AD4AD4" w:rsidRDefault="00AD4AD4" w:rsidP="00AD4AD4">
      <w:pPr>
        <w:rPr>
          <w:rFonts w:ascii="Malgun Gothic" w:eastAsia="Malgun Gothic" w:hAnsi="Malgun Gothic"/>
          <w:sz w:val="20"/>
          <w:szCs w:val="20"/>
        </w:rPr>
      </w:pPr>
    </w:p>
    <w:p w14:paraId="40C09ABB" w14:textId="77777777" w:rsidR="00AD4AD4" w:rsidRPr="00AD4AD4" w:rsidRDefault="00AD4AD4" w:rsidP="00AD4AD4">
      <w:pPr>
        <w:pStyle w:val="ListParagraph"/>
        <w:ind w:left="1440"/>
        <w:rPr>
          <w:rFonts w:ascii="Malgun Gothic" w:eastAsia="Malgun Gothic" w:hAnsi="Malgun Gothic"/>
          <w:sz w:val="20"/>
          <w:szCs w:val="20"/>
        </w:rPr>
      </w:pPr>
    </w:p>
    <w:p w14:paraId="7B0253D6" w14:textId="77777777" w:rsidR="00AD4AD4" w:rsidRPr="00AD4AD4" w:rsidRDefault="00AD4AD4" w:rsidP="00AD4AD4">
      <w:pPr>
        <w:pStyle w:val="ListParagraph"/>
        <w:ind w:left="1440"/>
        <w:rPr>
          <w:rFonts w:ascii="Malgun Gothic" w:eastAsia="Malgun Gothic" w:hAnsi="Malgun Gothic"/>
          <w:sz w:val="20"/>
          <w:szCs w:val="20"/>
        </w:rPr>
      </w:pPr>
    </w:p>
    <w:p w14:paraId="4C178041" w14:textId="77777777" w:rsidR="006469B8" w:rsidRDefault="005825EC" w:rsidP="00AD4AD4">
      <w:pPr>
        <w:pStyle w:val="ListParagraph"/>
        <w:ind w:left="1440"/>
        <w:rPr>
          <w:rFonts w:ascii="Malgun Gothic" w:eastAsia="Malgun Gothic" w:hAnsi="Malgun Gothic"/>
          <w:sz w:val="23"/>
          <w:szCs w:val="23"/>
        </w:rPr>
      </w:pPr>
      <w:r w:rsidRPr="00AD4AD4">
        <w:rPr>
          <w:rFonts w:ascii="Malgun Gothic" w:eastAsia="Malgun Gothic" w:hAnsi="Malgun Gothic"/>
          <w:sz w:val="23"/>
          <w:szCs w:val="23"/>
        </w:rPr>
        <w:tab/>
      </w:r>
      <w:r w:rsidRPr="00AD4AD4">
        <w:rPr>
          <w:rFonts w:ascii="Malgun Gothic" w:eastAsia="Malgun Gothic" w:hAnsi="Malgun Gothic"/>
          <w:sz w:val="23"/>
          <w:szCs w:val="23"/>
        </w:rPr>
        <w:tab/>
        <w:t xml:space="preserve">               </w:t>
      </w:r>
      <w:r w:rsidR="00777AC4">
        <w:rPr>
          <w:rFonts w:ascii="Malgun Gothic" w:eastAsia="Malgun Gothic" w:hAnsi="Malgun Gothic"/>
          <w:sz w:val="23"/>
          <w:szCs w:val="23"/>
        </w:rPr>
        <w:tab/>
      </w:r>
      <w:r w:rsidR="00777AC4">
        <w:rPr>
          <w:rFonts w:ascii="Malgun Gothic" w:eastAsia="Malgun Gothic" w:hAnsi="Malgun Gothic"/>
          <w:sz w:val="23"/>
          <w:szCs w:val="23"/>
        </w:rPr>
        <w:tab/>
      </w:r>
      <w:r w:rsidR="00777AC4">
        <w:rPr>
          <w:rFonts w:ascii="Malgun Gothic" w:eastAsia="Malgun Gothic" w:hAnsi="Malgun Gothic"/>
          <w:sz w:val="23"/>
          <w:szCs w:val="23"/>
        </w:rPr>
        <w:tab/>
      </w:r>
      <w:r w:rsidR="00777AC4">
        <w:rPr>
          <w:rFonts w:ascii="Malgun Gothic" w:eastAsia="Malgun Gothic" w:hAnsi="Malgun Gothic"/>
          <w:sz w:val="23"/>
          <w:szCs w:val="23"/>
        </w:rPr>
        <w:tab/>
      </w:r>
    </w:p>
    <w:p w14:paraId="657855DC" w14:textId="77777777" w:rsidR="006469B8" w:rsidRDefault="006469B8" w:rsidP="00AD4AD4">
      <w:pPr>
        <w:pStyle w:val="ListParagraph"/>
        <w:ind w:left="1440"/>
        <w:rPr>
          <w:rFonts w:ascii="Malgun Gothic" w:eastAsia="Malgun Gothic" w:hAnsi="Malgun Gothic"/>
          <w:sz w:val="20"/>
          <w:szCs w:val="20"/>
        </w:rPr>
      </w:pPr>
    </w:p>
    <w:p w14:paraId="38974BE7" w14:textId="77777777" w:rsidR="006469B8" w:rsidRDefault="006469B8" w:rsidP="00AD4AD4">
      <w:pPr>
        <w:pStyle w:val="ListParagraph"/>
        <w:ind w:left="1440"/>
        <w:rPr>
          <w:rFonts w:ascii="Malgun Gothic" w:eastAsia="Malgun Gothic" w:hAnsi="Malgun Gothic"/>
          <w:sz w:val="20"/>
          <w:szCs w:val="20"/>
        </w:rPr>
      </w:pPr>
    </w:p>
    <w:p w14:paraId="1EB67114" w14:textId="77777777" w:rsidR="006469B8" w:rsidRDefault="006469B8" w:rsidP="00AD4AD4">
      <w:pPr>
        <w:pStyle w:val="ListParagraph"/>
        <w:ind w:left="1440"/>
        <w:rPr>
          <w:rFonts w:ascii="Malgun Gothic" w:eastAsia="Malgun Gothic" w:hAnsi="Malgun Gothic"/>
          <w:sz w:val="20"/>
          <w:szCs w:val="20"/>
        </w:rPr>
      </w:pPr>
    </w:p>
    <w:p w14:paraId="669AB827" w14:textId="77777777" w:rsidR="006469B8" w:rsidRDefault="006469B8" w:rsidP="00AD4AD4">
      <w:pPr>
        <w:pStyle w:val="ListParagraph"/>
        <w:ind w:left="1440"/>
        <w:rPr>
          <w:rFonts w:ascii="Malgun Gothic" w:eastAsia="Malgun Gothic" w:hAnsi="Malgun Gothic"/>
          <w:sz w:val="20"/>
          <w:szCs w:val="20"/>
        </w:rPr>
      </w:pPr>
    </w:p>
    <w:p w14:paraId="4B8D1E42" w14:textId="77777777" w:rsidR="006469B8" w:rsidRDefault="006469B8" w:rsidP="00AD4AD4">
      <w:pPr>
        <w:pStyle w:val="ListParagraph"/>
        <w:ind w:left="1440"/>
        <w:rPr>
          <w:rFonts w:ascii="Malgun Gothic" w:eastAsia="Malgun Gothic" w:hAnsi="Malgun Gothic"/>
          <w:sz w:val="20"/>
          <w:szCs w:val="20"/>
        </w:rPr>
      </w:pPr>
    </w:p>
    <w:p w14:paraId="334D332C" w14:textId="77777777" w:rsidR="006469B8" w:rsidRDefault="006469B8" w:rsidP="00AD4AD4">
      <w:pPr>
        <w:pStyle w:val="ListParagraph"/>
        <w:ind w:left="1440"/>
        <w:rPr>
          <w:rFonts w:ascii="Malgun Gothic" w:eastAsia="Malgun Gothic" w:hAnsi="Malgun Gothic"/>
          <w:sz w:val="20"/>
          <w:szCs w:val="20"/>
        </w:rPr>
      </w:pPr>
    </w:p>
    <w:p w14:paraId="23D13029" w14:textId="77777777" w:rsidR="006469B8" w:rsidRDefault="006469B8" w:rsidP="00AD4AD4">
      <w:pPr>
        <w:pStyle w:val="ListParagraph"/>
        <w:ind w:left="1440"/>
        <w:rPr>
          <w:rFonts w:ascii="Malgun Gothic" w:eastAsia="Malgun Gothic" w:hAnsi="Malgun Gothic"/>
          <w:sz w:val="20"/>
          <w:szCs w:val="20"/>
        </w:rPr>
      </w:pPr>
    </w:p>
    <w:p w14:paraId="1D1F7146" w14:textId="77777777" w:rsidR="006469B8" w:rsidRDefault="006469B8" w:rsidP="00AD4AD4">
      <w:pPr>
        <w:pStyle w:val="ListParagraph"/>
        <w:ind w:left="1440"/>
        <w:rPr>
          <w:rFonts w:ascii="Malgun Gothic" w:eastAsia="Malgun Gothic" w:hAnsi="Malgun Gothic"/>
          <w:sz w:val="20"/>
          <w:szCs w:val="20"/>
        </w:rPr>
      </w:pPr>
    </w:p>
    <w:p w14:paraId="464EC529" w14:textId="77777777" w:rsidR="006469B8" w:rsidRDefault="006469B8" w:rsidP="00AD4AD4">
      <w:pPr>
        <w:pStyle w:val="ListParagraph"/>
        <w:ind w:left="1440"/>
        <w:rPr>
          <w:rFonts w:ascii="Malgun Gothic" w:eastAsia="Malgun Gothic" w:hAnsi="Malgun Gothic"/>
          <w:sz w:val="20"/>
          <w:szCs w:val="20"/>
        </w:rPr>
      </w:pPr>
    </w:p>
    <w:p w14:paraId="19E1A767" w14:textId="77777777" w:rsidR="006469B8" w:rsidRDefault="006469B8" w:rsidP="00AD4AD4">
      <w:pPr>
        <w:pStyle w:val="ListParagraph"/>
        <w:ind w:left="1440"/>
        <w:rPr>
          <w:rFonts w:ascii="Malgun Gothic" w:eastAsia="Malgun Gothic" w:hAnsi="Malgun Gothic"/>
          <w:sz w:val="20"/>
          <w:szCs w:val="20"/>
        </w:rPr>
      </w:pPr>
    </w:p>
    <w:p w14:paraId="20A29C9C" w14:textId="25241947" w:rsidR="005825EC" w:rsidRPr="00AD4AD4" w:rsidRDefault="005825EC" w:rsidP="006469B8">
      <w:pPr>
        <w:pStyle w:val="ListParagraph"/>
        <w:ind w:left="5760" w:firstLine="720"/>
        <w:rPr>
          <w:rFonts w:ascii="Malgun Gothic" w:eastAsia="Malgun Gothic" w:hAnsi="Malgun Gothic"/>
          <w:sz w:val="20"/>
          <w:szCs w:val="20"/>
        </w:rPr>
      </w:pPr>
      <w:r w:rsidRPr="00AD4AD4">
        <w:rPr>
          <w:rFonts w:ascii="Malgun Gothic" w:eastAsia="Malgun Gothic" w:hAnsi="Malgun Gothic"/>
          <w:sz w:val="20"/>
          <w:szCs w:val="20"/>
        </w:rPr>
        <w:t xml:space="preserve">(Revised </w:t>
      </w:r>
      <w:r w:rsidR="006469B8">
        <w:rPr>
          <w:rFonts w:ascii="Malgun Gothic" w:eastAsia="Malgun Gothic" w:hAnsi="Malgun Gothic"/>
          <w:sz w:val="20"/>
          <w:szCs w:val="20"/>
        </w:rPr>
        <w:t>7</w:t>
      </w:r>
      <w:bookmarkStart w:id="1" w:name="_GoBack"/>
      <w:bookmarkEnd w:id="1"/>
      <w:r w:rsidRPr="00AD4AD4">
        <w:rPr>
          <w:rFonts w:ascii="Malgun Gothic" w:eastAsia="Malgun Gothic" w:hAnsi="Malgun Gothic"/>
          <w:sz w:val="20"/>
          <w:szCs w:val="20"/>
        </w:rPr>
        <w:t>/2018)</w:t>
      </w:r>
    </w:p>
    <w:p w14:paraId="253A5EBC" w14:textId="77777777" w:rsidR="00F24512" w:rsidRDefault="00F24512"/>
    <w:sectPr w:rsidR="00F245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860C3"/>
    <w:multiLevelType w:val="hybridMultilevel"/>
    <w:tmpl w:val="E5FC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937096"/>
    <w:multiLevelType w:val="hybridMultilevel"/>
    <w:tmpl w:val="E9529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512"/>
    <w:rsid w:val="00010621"/>
    <w:rsid w:val="000B3DE9"/>
    <w:rsid w:val="0018558A"/>
    <w:rsid w:val="001C674E"/>
    <w:rsid w:val="002B60FF"/>
    <w:rsid w:val="00423B02"/>
    <w:rsid w:val="00451EB4"/>
    <w:rsid w:val="00461A18"/>
    <w:rsid w:val="004C659E"/>
    <w:rsid w:val="004D0937"/>
    <w:rsid w:val="00514CFB"/>
    <w:rsid w:val="0051530E"/>
    <w:rsid w:val="0055346C"/>
    <w:rsid w:val="00572326"/>
    <w:rsid w:val="005825EC"/>
    <w:rsid w:val="006469B8"/>
    <w:rsid w:val="006B1DA4"/>
    <w:rsid w:val="00753ABD"/>
    <w:rsid w:val="00777AC4"/>
    <w:rsid w:val="00783067"/>
    <w:rsid w:val="008E305A"/>
    <w:rsid w:val="00964754"/>
    <w:rsid w:val="009C4059"/>
    <w:rsid w:val="009F58DC"/>
    <w:rsid w:val="009F6213"/>
    <w:rsid w:val="00AD4AD4"/>
    <w:rsid w:val="00C35073"/>
    <w:rsid w:val="00C54F5A"/>
    <w:rsid w:val="00C70FBA"/>
    <w:rsid w:val="00C767E6"/>
    <w:rsid w:val="00CB7CAE"/>
    <w:rsid w:val="00D7460E"/>
    <w:rsid w:val="00D853BE"/>
    <w:rsid w:val="00E3504D"/>
    <w:rsid w:val="00ED1D73"/>
    <w:rsid w:val="00F24512"/>
    <w:rsid w:val="00FB4C4E"/>
    <w:rsid w:val="00FC7F48"/>
    <w:rsid w:val="00FD2D3D"/>
    <w:rsid w:val="00FF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72D80"/>
  <w15:chartTrackingRefBased/>
  <w15:docId w15:val="{6AA1A7C2-E2DF-47A1-9A39-2EDF2B17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451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2451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010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6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s@iglb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Tusa More</dc:creator>
  <cp:keywords/>
  <dc:description/>
  <cp:lastModifiedBy>Jodi Tusa More</cp:lastModifiedBy>
  <cp:revision>2</cp:revision>
  <cp:lastPrinted>2018-07-12T20:25:00Z</cp:lastPrinted>
  <dcterms:created xsi:type="dcterms:W3CDTF">2018-07-19T00:00:00Z</dcterms:created>
  <dcterms:modified xsi:type="dcterms:W3CDTF">2018-07-19T00:00:00Z</dcterms:modified>
</cp:coreProperties>
</file>